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DCD" w:rsidRPr="00765140" w:rsidRDefault="007122F6" w:rsidP="00066DCD">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page">
                  <wp:posOffset>1000125</wp:posOffset>
                </wp:positionH>
                <wp:positionV relativeFrom="page">
                  <wp:posOffset>2676525</wp:posOffset>
                </wp:positionV>
                <wp:extent cx="5572125" cy="3142615"/>
                <wp:effectExtent l="0" t="0" r="9525" b="635"/>
                <wp:wrapNone/>
                <wp:docPr id="2"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shd w:val="clear" w:color="auto" w:fill="124674"/>
                              <w:tblCellMar>
                                <w:top w:w="144" w:type="dxa"/>
                                <w:left w:w="0" w:type="dxa"/>
                                <w:bottom w:w="144" w:type="dxa"/>
                                <w:right w:w="0" w:type="dxa"/>
                              </w:tblCellMar>
                              <w:tblLook w:val="04A0" w:firstRow="1" w:lastRow="0" w:firstColumn="1" w:lastColumn="0" w:noHBand="0" w:noVBand="1"/>
                            </w:tblPr>
                            <w:tblGrid>
                              <w:gridCol w:w="8790"/>
                            </w:tblGrid>
                            <w:tr w:rsidR="00C67ED9" w:rsidRPr="00B43A91" w:rsidTr="00910096">
                              <w:trPr>
                                <w:trHeight w:val="144"/>
                                <w:jc w:val="center"/>
                              </w:trPr>
                              <w:tc>
                                <w:tcPr>
                                  <w:tcW w:w="0" w:type="auto"/>
                                  <w:shd w:val="clear" w:color="auto" w:fill="124674"/>
                                  <w:tcMar>
                                    <w:top w:w="0" w:type="dxa"/>
                                    <w:bottom w:w="0" w:type="dxa"/>
                                  </w:tcMar>
                                  <w:vAlign w:val="center"/>
                                </w:tcPr>
                                <w:p w:rsidR="00C67ED9" w:rsidRPr="00B43A91" w:rsidRDefault="00C67ED9">
                                  <w:pPr>
                                    <w:pStyle w:val="Sinespaciado"/>
                                    <w:rPr>
                                      <w:sz w:val="8"/>
                                      <w:szCs w:val="8"/>
                                    </w:rPr>
                                  </w:pPr>
                                </w:p>
                              </w:tc>
                            </w:tr>
                            <w:tr w:rsidR="00C67ED9" w:rsidRPr="00B43A91" w:rsidTr="00910096">
                              <w:trPr>
                                <w:trHeight w:val="1440"/>
                                <w:jc w:val="center"/>
                              </w:trPr>
                              <w:tc>
                                <w:tcPr>
                                  <w:tcW w:w="0" w:type="auto"/>
                                  <w:shd w:val="clear" w:color="auto" w:fill="124674"/>
                                  <w:vAlign w:val="center"/>
                                </w:tcPr>
                                <w:p w:rsidR="00C67ED9" w:rsidRPr="00DE5217" w:rsidRDefault="00C67ED9" w:rsidP="00B43A91">
                                  <w:pPr>
                                    <w:pStyle w:val="Sinespaciado"/>
                                    <w:suppressOverlap/>
                                    <w:jc w:val="center"/>
                                    <w:rPr>
                                      <w:rFonts w:eastAsia="Times New Roman"/>
                                      <w:color w:val="FFFFFF"/>
                                      <w:sz w:val="72"/>
                                      <w:szCs w:val="72"/>
                                    </w:rPr>
                                  </w:pPr>
                                </w:p>
                                <w:p w:rsidR="00C67ED9" w:rsidRDefault="00DE5217" w:rsidP="00773098">
                                  <w:pPr>
                                    <w:pStyle w:val="Sinespaciado"/>
                                    <w:suppressOverlap/>
                                    <w:jc w:val="center"/>
                                    <w:rPr>
                                      <w:rFonts w:eastAsia="Times New Roman"/>
                                      <w:b/>
                                      <w:color w:val="FFFFFF"/>
                                      <w:sz w:val="56"/>
                                      <w:szCs w:val="56"/>
                                    </w:rPr>
                                  </w:pPr>
                                  <w:r w:rsidRPr="00DE5217">
                                    <w:rPr>
                                      <w:rFonts w:eastAsia="Times New Roman"/>
                                      <w:b/>
                                      <w:color w:val="FFFFFF"/>
                                      <w:sz w:val="56"/>
                                      <w:szCs w:val="56"/>
                                    </w:rPr>
                                    <w:t>AVISO LEGAL PARA PÁGINA WEB</w:t>
                                  </w:r>
                                </w:p>
                                <w:p w:rsidR="00910096" w:rsidRDefault="00910096" w:rsidP="00773098">
                                  <w:pPr>
                                    <w:pStyle w:val="Sinespaciado"/>
                                    <w:suppressOverlap/>
                                    <w:jc w:val="center"/>
                                    <w:rPr>
                                      <w:rFonts w:eastAsia="Times New Roman"/>
                                      <w:b/>
                                      <w:color w:val="FFFFFF"/>
                                      <w:sz w:val="56"/>
                                      <w:szCs w:val="56"/>
                                    </w:rPr>
                                  </w:pPr>
                                </w:p>
                                <w:p w:rsidR="00910096" w:rsidRPr="00910096" w:rsidRDefault="00910096" w:rsidP="00910096">
                                  <w:pPr>
                                    <w:pStyle w:val="Sinespaciado"/>
                                    <w:spacing w:line="276" w:lineRule="auto"/>
                                    <w:suppressOverlap/>
                                    <w:jc w:val="center"/>
                                    <w:rPr>
                                      <w:b/>
                                      <w:bCs/>
                                      <w:caps/>
                                      <w:color w:val="FFFFFF" w:themeColor="background1"/>
                                      <w:sz w:val="56"/>
                                      <w:szCs w:val="56"/>
                                    </w:rPr>
                                  </w:pPr>
                                  <w:r w:rsidRPr="00910096">
                                    <w:rPr>
                                      <w:b/>
                                      <w:bCs/>
                                      <w:caps/>
                                      <w:color w:val="FFFFFF" w:themeColor="background1"/>
                                      <w:sz w:val="56"/>
                                      <w:szCs w:val="56"/>
                                    </w:rPr>
                                    <w:t>CANO &amp; ARRIBAS ASOCIADOS, S.L.</w:t>
                                  </w:r>
                                </w:p>
                                <w:p w:rsidR="00910096" w:rsidRPr="00DE5217" w:rsidRDefault="00910096" w:rsidP="00773098">
                                  <w:pPr>
                                    <w:pStyle w:val="Sinespaciado"/>
                                    <w:suppressOverlap/>
                                    <w:jc w:val="center"/>
                                    <w:rPr>
                                      <w:rFonts w:eastAsia="Times New Roman"/>
                                      <w:color w:val="FFFFFF"/>
                                      <w:sz w:val="72"/>
                                      <w:szCs w:val="72"/>
                                    </w:rPr>
                                  </w:pPr>
                                </w:p>
                              </w:tc>
                            </w:tr>
                          </w:tbl>
                          <w:p w:rsidR="00C67ED9" w:rsidRDefault="00C67ED9"/>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id="Rectángulo 619" o:spid="_x0000_s1026" style="position:absolute;margin-left:78.75pt;margin-top:210.75pt;width:438.75pt;height:24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" o:allowincell="f" filled="f" stroked="f">
                <v:textbox inset="0,0,0,0">
                  <w:txbxContent>
                    <w:tbl>
                      <w:tblPr>
                        <w:tblOverlap w:val="never"/>
                        <w:tblW w:w="5000" w:type="pct"/>
                        <w:jc w:val="center"/>
                        <w:shd w:val="clear" w:color="auto" w:fill="124674"/>
                        <w:tblCellMar>
                          <w:top w:w="144" w:type="dxa"/>
                          <w:left w:w="0" w:type="dxa"/>
                          <w:bottom w:w="144" w:type="dxa"/>
                          <w:right w:w="0" w:type="dxa"/>
                        </w:tblCellMar>
                        <w:tblLook w:val="04A0" w:firstRow="1" w:lastRow="0" w:firstColumn="1" w:lastColumn="0" w:noHBand="0" w:noVBand="1"/>
                      </w:tblPr>
                      <w:tblGrid>
                        <w:gridCol w:w="8790"/>
                      </w:tblGrid>
                      <w:tr w:rsidR="00C67ED9" w:rsidRPr="00B43A91" w:rsidTr="00910096">
                        <w:trPr>
                          <w:trHeight w:val="144"/>
                          <w:jc w:val="center"/>
                        </w:trPr>
                        <w:tc>
                          <w:tcPr>
                            <w:tcW w:w="0" w:type="auto"/>
                            <w:shd w:val="clear" w:color="auto" w:fill="124674"/>
                            <w:tcMar>
                              <w:top w:w="0" w:type="dxa"/>
                              <w:bottom w:w="0" w:type="dxa"/>
                            </w:tcMar>
                            <w:vAlign w:val="center"/>
                          </w:tcPr>
                          <w:p w:rsidR="00C67ED9" w:rsidRPr="00B43A91" w:rsidRDefault="00C67ED9">
                            <w:pPr>
                              <w:pStyle w:val="Sinespaciado"/>
                              <w:rPr>
                                <w:sz w:val="8"/>
                                <w:szCs w:val="8"/>
                              </w:rPr>
                            </w:pPr>
                          </w:p>
                        </w:tc>
                      </w:tr>
                      <w:tr w:rsidR="00C67ED9" w:rsidRPr="00B43A91" w:rsidTr="00910096">
                        <w:trPr>
                          <w:trHeight w:val="1440"/>
                          <w:jc w:val="center"/>
                        </w:trPr>
                        <w:tc>
                          <w:tcPr>
                            <w:tcW w:w="0" w:type="auto"/>
                            <w:shd w:val="clear" w:color="auto" w:fill="124674"/>
                            <w:vAlign w:val="center"/>
                          </w:tcPr>
                          <w:p w:rsidR="00C67ED9" w:rsidRPr="00DE5217" w:rsidRDefault="00C67ED9" w:rsidP="00B43A91">
                            <w:pPr>
                              <w:pStyle w:val="Sinespaciado"/>
                              <w:suppressOverlap/>
                              <w:jc w:val="center"/>
                              <w:rPr>
                                <w:rFonts w:eastAsia="Times New Roman"/>
                                <w:color w:val="FFFFFF"/>
                                <w:sz w:val="72"/>
                                <w:szCs w:val="72"/>
                              </w:rPr>
                            </w:pPr>
                          </w:p>
                          <w:p w:rsidR="00C67ED9" w:rsidRDefault="00DE5217" w:rsidP="00773098">
                            <w:pPr>
                              <w:pStyle w:val="Sinespaciado"/>
                              <w:suppressOverlap/>
                              <w:jc w:val="center"/>
                              <w:rPr>
                                <w:rFonts w:eastAsia="Times New Roman"/>
                                <w:b/>
                                <w:color w:val="FFFFFF"/>
                                <w:sz w:val="56"/>
                                <w:szCs w:val="56"/>
                              </w:rPr>
                            </w:pPr>
                            <w:r w:rsidRPr="00DE5217">
                              <w:rPr>
                                <w:rFonts w:eastAsia="Times New Roman"/>
                                <w:b/>
                                <w:color w:val="FFFFFF"/>
                                <w:sz w:val="56"/>
                                <w:szCs w:val="56"/>
                              </w:rPr>
                              <w:t>AVISO LEGAL PARA PÁGINA WEB</w:t>
                            </w:r>
                          </w:p>
                          <w:p w:rsidR="00910096" w:rsidRDefault="00910096" w:rsidP="00773098">
                            <w:pPr>
                              <w:pStyle w:val="Sinespaciado"/>
                              <w:suppressOverlap/>
                              <w:jc w:val="center"/>
                              <w:rPr>
                                <w:rFonts w:eastAsia="Times New Roman"/>
                                <w:b/>
                                <w:color w:val="FFFFFF"/>
                                <w:sz w:val="56"/>
                                <w:szCs w:val="56"/>
                              </w:rPr>
                            </w:pPr>
                          </w:p>
                          <w:p w:rsidR="00910096" w:rsidRPr="00910096" w:rsidRDefault="00910096" w:rsidP="00910096">
                            <w:pPr>
                              <w:pStyle w:val="Sinespaciado"/>
                              <w:spacing w:line="276" w:lineRule="auto"/>
                              <w:suppressOverlap/>
                              <w:jc w:val="center"/>
                              <w:rPr>
                                <w:b/>
                                <w:bCs/>
                                <w:caps/>
                                <w:color w:val="FFFFFF" w:themeColor="background1"/>
                                <w:sz w:val="56"/>
                                <w:szCs w:val="56"/>
                              </w:rPr>
                            </w:pPr>
                            <w:r w:rsidRPr="00910096">
                              <w:rPr>
                                <w:b/>
                                <w:bCs/>
                                <w:caps/>
                                <w:color w:val="FFFFFF" w:themeColor="background1"/>
                                <w:sz w:val="56"/>
                                <w:szCs w:val="56"/>
                              </w:rPr>
                              <w:t>CANO &amp; ARRIBAS ASOCIADOS, S.L.</w:t>
                            </w:r>
                          </w:p>
                          <w:p w:rsidR="00910096" w:rsidRPr="00DE5217" w:rsidRDefault="00910096" w:rsidP="00773098">
                            <w:pPr>
                              <w:pStyle w:val="Sinespaciado"/>
                              <w:suppressOverlap/>
                              <w:jc w:val="center"/>
                              <w:rPr>
                                <w:rFonts w:eastAsia="Times New Roman"/>
                                <w:color w:val="FFFFFF"/>
                                <w:sz w:val="72"/>
                                <w:szCs w:val="72"/>
                              </w:rPr>
                            </w:pPr>
                          </w:p>
                        </w:tc>
                      </w:tr>
                    </w:tbl>
                    <w:p w:rsidR="00C67ED9" w:rsidRDefault="00C67ED9"/>
                  </w:txbxContent>
                </v:textbox>
                <w10:wrap anchorx="page" anchory="page"/>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page">
                  <wp:posOffset>900430</wp:posOffset>
                </wp:positionH>
                <wp:positionV relativeFrom="page">
                  <wp:posOffset>8005445</wp:posOffset>
                </wp:positionV>
                <wp:extent cx="5760085" cy="1093470"/>
                <wp:effectExtent l="0" t="0" r="0" b="0"/>
                <wp:wrapNone/>
                <wp:docPr id="16"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09347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rsidR="00C67ED9" w:rsidRPr="00B43A91" w:rsidRDefault="00C67ED9">
                            <w:pPr>
                              <w:pStyle w:val="Sinespaciado"/>
                              <w:spacing w:line="276" w:lineRule="auto"/>
                              <w:suppressOverlap/>
                              <w:jc w:val="center"/>
                              <w:rPr>
                                <w:b/>
                                <w:bCs/>
                                <w:caps/>
                                <w:color w:val="D34817"/>
                              </w:rPr>
                            </w:pPr>
                          </w:p>
                          <w:p w:rsidR="00C67ED9" w:rsidRDefault="00AB46A2" w:rsidP="00910096">
                            <w:pPr>
                              <w:pStyle w:val="Sinespaciado"/>
                              <w:spacing w:line="276" w:lineRule="auto"/>
                              <w:ind w:left="4320" w:firstLine="720"/>
                              <w:suppressOverlap/>
                              <w:jc w:val="center"/>
                            </w:pPr>
                            <w:r>
                              <w:t>10/09/2018</w:t>
                            </w:r>
                          </w:p>
                        </w:txbxContent>
                      </wps:txbx>
                      <wps:bodyPr rot="0" vert="horz" wrap="square" lIns="91440" tIns="228600" rIns="91440" bIns="228600" anchor="b" anchorCtr="0" upright="1">
                        <a:spAutoFit/>
                      </wps:bodyPr>
                    </wps:wsp>
                  </a:graphicData>
                </a:graphic>
                <wp14:sizeRelH relativeFrom="margin">
                  <wp14:pctWidth>0</wp14:pctWidth>
                </wp14:sizeRelH>
                <wp14:sizeRelV relativeFrom="margin">
                  <wp14:pctHeight>0</wp14:pctHeight>
                </wp14:sizeRelV>
              </wp:anchor>
            </w:drawing>
          </mc:Choice>
          <mc:Fallback>
            <w:pict>
              <v:rect id="Rectángulo 618" o:spid="_x0000_s1027" style="position:absolute;margin-left:70.9pt;margin-top:630.35pt;width:453.55pt;height:8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" o:allowincell="f" filled="f" stroked="f" strokeweight=".25pt">
                <v:textbox style="mso-fit-shape-to-text:t" inset=",18pt,,18pt">
                  <w:txbxContent>
                    <w:p w:rsidR="00C67ED9" w:rsidRPr="00B43A91" w:rsidRDefault="00C67ED9">
                      <w:pPr>
                        <w:pStyle w:val="Sinespaciado"/>
                        <w:spacing w:line="276" w:lineRule="auto"/>
                        <w:suppressOverlap/>
                        <w:jc w:val="center"/>
                        <w:rPr>
                          <w:b/>
                          <w:bCs/>
                          <w:caps/>
                          <w:color w:val="D34817"/>
                        </w:rPr>
                      </w:pPr>
                    </w:p>
                    <w:p w:rsidR="00C67ED9" w:rsidRDefault="00AB46A2" w:rsidP="00910096">
                      <w:pPr>
                        <w:pStyle w:val="Sinespaciado"/>
                        <w:spacing w:line="276" w:lineRule="auto"/>
                        <w:ind w:left="4320" w:firstLine="720"/>
                        <w:suppressOverlap/>
                        <w:jc w:val="center"/>
                      </w:pPr>
                      <w:r>
                        <w:t>10/09/2018</w:t>
                      </w:r>
                    </w:p>
                  </w:txbxContent>
                </v:textbox>
                <w10:wrap anchorx="page" anchory="page"/>
              </v:rect>
            </w:pict>
          </mc:Fallback>
        </mc:AlternateContent>
      </w:r>
      <w:r w:rsidR="00A539EC">
        <w:br w:type="page"/>
      </w:r>
    </w:p>
    <w:p w:rsidR="00066DCD" w:rsidRPr="00910096" w:rsidRDefault="00DE5217" w:rsidP="00C67ED9">
      <w:pPr>
        <w:pBdr>
          <w:bottom w:val="single" w:sz="6" w:space="1" w:color="auto"/>
        </w:pBdr>
        <w:jc w:val="center"/>
        <w:rPr>
          <w:b/>
          <w:color w:val="124674"/>
          <w:sz w:val="40"/>
          <w:szCs w:val="40"/>
        </w:rPr>
      </w:pPr>
      <w:r w:rsidRPr="00910096">
        <w:rPr>
          <w:b/>
          <w:color w:val="124674"/>
          <w:sz w:val="40"/>
          <w:szCs w:val="40"/>
        </w:rPr>
        <w:lastRenderedPageBreak/>
        <w:t>AVISO LEGAL PARA PÁGINA WEB</w:t>
      </w:r>
    </w:p>
    <w:p w:rsidR="00066DCD" w:rsidRPr="00066DCD" w:rsidRDefault="00066DCD" w:rsidP="00066DCD">
      <w:pPr>
        <w:pBdr>
          <w:bottom w:val="single" w:sz="6" w:space="1" w:color="auto"/>
        </w:pBdr>
        <w:jc w:val="center"/>
        <w:rPr>
          <w:rFonts w:ascii="Franklin Gothic Book" w:hAnsi="Franklin Gothic Book"/>
          <w:b/>
          <w:color w:val="1C77A4"/>
          <w:sz w:val="2"/>
          <w:szCs w:val="2"/>
        </w:rPr>
      </w:pPr>
    </w:p>
    <w:p w:rsidR="001F1364" w:rsidRDefault="001F1364" w:rsidP="00773098">
      <w:pPr>
        <w:ind w:firstLine="708"/>
        <w:jc w:val="both"/>
        <w:rPr>
          <w:rFonts w:ascii="Arial" w:hAnsi="Arial" w:cs="Arial"/>
        </w:rPr>
      </w:pPr>
    </w:p>
    <w:p w:rsidR="00DE5217" w:rsidRPr="00DE5217" w:rsidRDefault="00DE5217" w:rsidP="00DE5217">
      <w:pPr>
        <w:autoSpaceDE w:val="0"/>
        <w:autoSpaceDN w:val="0"/>
        <w:adjustRightInd w:val="0"/>
        <w:ind w:firstLine="720"/>
        <w:jc w:val="both"/>
        <w:rPr>
          <w:rFonts w:cs="Arial"/>
          <w:sz w:val="24"/>
          <w:szCs w:val="24"/>
        </w:rPr>
      </w:pPr>
      <w:r w:rsidRPr="00DE5217">
        <w:rPr>
          <w:rFonts w:cs="Arial"/>
          <w:sz w:val="24"/>
          <w:szCs w:val="24"/>
        </w:rPr>
        <w:t>La utilización de este sitio web así como de cualquiera de sus servicios implica la lectura, comprensión y aceptación del presente aviso legal por parte del usuario.</w:t>
      </w:r>
    </w:p>
    <w:p w:rsidR="00DE5217" w:rsidRPr="00DE5217" w:rsidRDefault="00DE5217" w:rsidP="00DE5217">
      <w:pPr>
        <w:autoSpaceDE w:val="0"/>
        <w:autoSpaceDN w:val="0"/>
        <w:adjustRightInd w:val="0"/>
        <w:ind w:firstLine="720"/>
        <w:jc w:val="both"/>
        <w:rPr>
          <w:rFonts w:cs="Arial"/>
          <w:sz w:val="24"/>
          <w:szCs w:val="24"/>
        </w:rPr>
      </w:pPr>
      <w:r w:rsidRPr="00DE5217">
        <w:rPr>
          <w:rFonts w:cs="Arial"/>
          <w:sz w:val="24"/>
          <w:szCs w:val="24"/>
        </w:rPr>
        <w:t xml:space="preserve">En cumplimiento </w:t>
      </w:r>
      <w:r>
        <w:rPr>
          <w:rFonts w:cs="Arial"/>
          <w:sz w:val="24"/>
          <w:szCs w:val="24"/>
        </w:rPr>
        <w:t>de</w:t>
      </w:r>
      <w:r w:rsidRPr="00DE5217">
        <w:rPr>
          <w:rFonts w:cs="Arial"/>
          <w:sz w:val="24"/>
          <w:szCs w:val="24"/>
        </w:rPr>
        <w:t xml:space="preserve"> lo establecido en la Ley 34/2002, de 11 de julio, de Servicios de la Sociedad de la Información y el Comercio Electrónico, se informa de los siguientes aspectos:</w:t>
      </w:r>
    </w:p>
    <w:p w:rsidR="00DE5217" w:rsidRPr="00DE5217" w:rsidRDefault="00DE5217" w:rsidP="00DE5217">
      <w:pPr>
        <w:autoSpaceDE w:val="0"/>
        <w:autoSpaceDN w:val="0"/>
        <w:adjustRightInd w:val="0"/>
        <w:ind w:firstLine="720"/>
        <w:jc w:val="both"/>
        <w:rPr>
          <w:rFonts w:cs="Arial"/>
          <w:sz w:val="24"/>
          <w:szCs w:val="24"/>
        </w:rPr>
      </w:pPr>
      <w:r w:rsidRPr="00DE5217">
        <w:rPr>
          <w:rFonts w:cs="Arial"/>
          <w:sz w:val="24"/>
          <w:szCs w:val="24"/>
        </w:rPr>
        <w:t xml:space="preserve">- Responsable del sitio web: </w:t>
      </w:r>
      <w:r w:rsidR="00AB46A2">
        <w:rPr>
          <w:rFonts w:cs="Arial"/>
          <w:sz w:val="24"/>
          <w:szCs w:val="24"/>
        </w:rPr>
        <w:t>CANO &amp; ARRIBAS ASOCIADOS, S.L.</w:t>
      </w:r>
      <w:r w:rsidRPr="00DE5217">
        <w:rPr>
          <w:rFonts w:cs="Arial"/>
          <w:sz w:val="24"/>
          <w:szCs w:val="24"/>
        </w:rPr>
        <w:t>.</w:t>
      </w:r>
    </w:p>
    <w:p w:rsidR="00DE5217" w:rsidRPr="00DE5217" w:rsidRDefault="00DE5217" w:rsidP="00DE5217">
      <w:pPr>
        <w:autoSpaceDE w:val="0"/>
        <w:autoSpaceDN w:val="0"/>
        <w:adjustRightInd w:val="0"/>
        <w:ind w:firstLine="720"/>
        <w:jc w:val="both"/>
        <w:rPr>
          <w:rFonts w:cs="Arial"/>
          <w:sz w:val="24"/>
          <w:szCs w:val="24"/>
        </w:rPr>
      </w:pPr>
      <w:r w:rsidRPr="00DE5217">
        <w:rPr>
          <w:rFonts w:cs="Arial"/>
          <w:sz w:val="24"/>
          <w:szCs w:val="24"/>
        </w:rPr>
        <w:t xml:space="preserve">- Dirección: </w:t>
      </w:r>
      <w:r w:rsidR="00AB46A2">
        <w:rPr>
          <w:rFonts w:cs="Arial"/>
          <w:sz w:val="24"/>
          <w:szCs w:val="24"/>
        </w:rPr>
        <w:t>CL. SAN ANTÓN, 27 LOCAL. 28320. PINTO. MADRID</w:t>
      </w:r>
      <w:r w:rsidRPr="00DE5217">
        <w:rPr>
          <w:rFonts w:cs="Arial"/>
          <w:sz w:val="24"/>
          <w:szCs w:val="24"/>
        </w:rPr>
        <w:t>.</w:t>
      </w:r>
    </w:p>
    <w:p w:rsidR="00DE5217" w:rsidRPr="00DE5217" w:rsidRDefault="00DE5217" w:rsidP="00DE5217">
      <w:pPr>
        <w:autoSpaceDE w:val="0"/>
        <w:autoSpaceDN w:val="0"/>
        <w:adjustRightInd w:val="0"/>
        <w:ind w:firstLine="720"/>
        <w:jc w:val="both"/>
        <w:rPr>
          <w:rFonts w:cs="Arial"/>
          <w:sz w:val="24"/>
          <w:szCs w:val="24"/>
        </w:rPr>
      </w:pPr>
      <w:r w:rsidRPr="00DE5217">
        <w:rPr>
          <w:rFonts w:cs="Arial"/>
          <w:sz w:val="24"/>
          <w:szCs w:val="24"/>
        </w:rPr>
        <w:t xml:space="preserve">- Email de contacto: </w:t>
      </w:r>
      <w:r w:rsidR="00AB46A2">
        <w:rPr>
          <w:rFonts w:cs="Arial"/>
          <w:sz w:val="24"/>
          <w:szCs w:val="24"/>
        </w:rPr>
        <w:t>info@canoyarribas.com</w:t>
      </w:r>
    </w:p>
    <w:p w:rsidR="00DE5217" w:rsidRPr="00DE5217" w:rsidRDefault="00DE5217" w:rsidP="00DE5217">
      <w:pPr>
        <w:autoSpaceDE w:val="0"/>
        <w:autoSpaceDN w:val="0"/>
        <w:adjustRightInd w:val="0"/>
        <w:ind w:firstLine="720"/>
        <w:jc w:val="both"/>
        <w:rPr>
          <w:rFonts w:cs="Arial"/>
          <w:sz w:val="24"/>
          <w:szCs w:val="24"/>
        </w:rPr>
      </w:pPr>
      <w:r w:rsidRPr="00DE5217">
        <w:rPr>
          <w:rFonts w:cs="Arial"/>
          <w:sz w:val="24"/>
          <w:szCs w:val="24"/>
        </w:rPr>
        <w:t xml:space="preserve">- NIF/CIF: </w:t>
      </w:r>
      <w:r w:rsidR="00AB46A2">
        <w:rPr>
          <w:rFonts w:cs="Arial"/>
          <w:sz w:val="24"/>
          <w:szCs w:val="24"/>
        </w:rPr>
        <w:t>B85055135</w:t>
      </w:r>
    </w:p>
    <w:p w:rsidR="00DE5217" w:rsidRPr="00DE5217" w:rsidRDefault="00945D33" w:rsidP="00DE5217">
      <w:pPr>
        <w:autoSpaceDE w:val="0"/>
        <w:autoSpaceDN w:val="0"/>
        <w:adjustRightInd w:val="0"/>
        <w:ind w:firstLine="720"/>
        <w:jc w:val="both"/>
        <w:rPr>
          <w:rFonts w:cs="Arial"/>
          <w:sz w:val="24"/>
          <w:szCs w:val="24"/>
        </w:rPr>
      </w:pPr>
      <w:r>
        <w:rPr>
          <w:rFonts w:cs="Arial"/>
          <w:sz w:val="24"/>
          <w:szCs w:val="24"/>
        </w:rPr>
        <w:t xml:space="preserve">- El/la titular del despacho es </w:t>
      </w:r>
      <w:r w:rsidR="00AB46A2">
        <w:rPr>
          <w:rFonts w:cs="Arial"/>
          <w:sz w:val="24"/>
          <w:szCs w:val="24"/>
        </w:rPr>
        <w:t>DIEGO ARRIBAS PÉREZ</w:t>
      </w:r>
      <w:r w:rsidR="00DE5217" w:rsidRPr="00DE5217">
        <w:rPr>
          <w:rFonts w:cs="Arial"/>
          <w:sz w:val="24"/>
          <w:szCs w:val="24"/>
        </w:rPr>
        <w:t xml:space="preserve">, Administrador/a de Fincas, colegiado/a en el Iltre. Colegio </w:t>
      </w:r>
      <w:r>
        <w:rPr>
          <w:rFonts w:cs="Arial"/>
          <w:sz w:val="24"/>
          <w:szCs w:val="24"/>
        </w:rPr>
        <w:t xml:space="preserve">de Administradores de Fincas de </w:t>
      </w:r>
      <w:r w:rsidR="0070410C">
        <w:rPr>
          <w:rFonts w:cs="Arial"/>
          <w:sz w:val="24"/>
          <w:szCs w:val="24"/>
        </w:rPr>
        <w:t>MADRID</w:t>
      </w:r>
      <w:r w:rsidR="00DE5217" w:rsidRPr="00DE5217">
        <w:rPr>
          <w:rFonts w:cs="Arial"/>
          <w:sz w:val="24"/>
          <w:szCs w:val="24"/>
        </w:rPr>
        <w:t xml:space="preserve"> con número de colegiación ______. </w:t>
      </w:r>
    </w:p>
    <w:p w:rsidR="00DE5217" w:rsidRPr="00DE5217" w:rsidRDefault="00DE5217" w:rsidP="00DE5217">
      <w:pPr>
        <w:autoSpaceDE w:val="0"/>
        <w:autoSpaceDN w:val="0"/>
        <w:adjustRightInd w:val="0"/>
        <w:ind w:firstLine="720"/>
        <w:jc w:val="both"/>
        <w:rPr>
          <w:rFonts w:cs="Arial"/>
          <w:sz w:val="24"/>
          <w:szCs w:val="24"/>
        </w:rPr>
      </w:pPr>
      <w:r w:rsidRPr="00DE5217">
        <w:rPr>
          <w:rFonts w:cs="Arial"/>
          <w:sz w:val="24"/>
          <w:szCs w:val="24"/>
        </w:rPr>
        <w:t xml:space="preserve">El Usuario acepta voluntaria y expresamente que el uso del Sitio </w:t>
      </w:r>
      <w:r w:rsidR="00AB46A2">
        <w:rPr>
          <w:rFonts w:cs="Arial"/>
          <w:sz w:val="24"/>
          <w:szCs w:val="24"/>
        </w:rPr>
        <w:t>http://www.canoyarribas.com/</w:t>
      </w:r>
      <w:r w:rsidRPr="00DE5217">
        <w:rPr>
          <w:rFonts w:cs="Arial"/>
          <w:sz w:val="24"/>
          <w:szCs w:val="24"/>
        </w:rPr>
        <w:t xml:space="preserve"> se realiza en todo caso bajo su única y exclusiva responsabilidad.</w:t>
      </w:r>
    </w:p>
    <w:p w:rsidR="00DE5217" w:rsidRPr="00DE5217" w:rsidRDefault="00DE5217" w:rsidP="00DE5217">
      <w:pPr>
        <w:autoSpaceDE w:val="0"/>
        <w:autoSpaceDN w:val="0"/>
        <w:adjustRightInd w:val="0"/>
        <w:ind w:firstLine="720"/>
        <w:jc w:val="both"/>
        <w:rPr>
          <w:rFonts w:cs="Arial"/>
          <w:sz w:val="24"/>
          <w:szCs w:val="24"/>
        </w:rPr>
      </w:pPr>
      <w:r w:rsidRPr="00DE5217">
        <w:rPr>
          <w:rFonts w:cs="Arial"/>
          <w:sz w:val="24"/>
          <w:szCs w:val="24"/>
        </w:rPr>
        <w:t xml:space="preserve">En la utilización del Sitio </w:t>
      </w:r>
      <w:r w:rsidR="00AB46A2">
        <w:rPr>
          <w:rFonts w:cs="Arial"/>
          <w:sz w:val="24"/>
          <w:szCs w:val="24"/>
        </w:rPr>
        <w:t>http://www.canoyarribas.com/</w:t>
      </w:r>
      <w:r w:rsidRPr="00DE5217">
        <w:rPr>
          <w:rFonts w:cs="Arial"/>
          <w:sz w:val="24"/>
          <w:szCs w:val="24"/>
        </w:rPr>
        <w:t>, el Usuario se compromete a no llevar a cabo ninguna conducta que pudiera dañar la imagen, los intereses y los derechos del sitio web o de terceros o que pudiera dañarlo, inutilizarlo o sobrecargarlo, o que impidiera, de cualquier forma, la normal utilización del mismo.</w:t>
      </w:r>
    </w:p>
    <w:p w:rsidR="00DE5217" w:rsidRPr="00DE5217" w:rsidRDefault="00DE5217" w:rsidP="00DE5217">
      <w:pPr>
        <w:autoSpaceDE w:val="0"/>
        <w:autoSpaceDN w:val="0"/>
        <w:adjustRightInd w:val="0"/>
        <w:ind w:firstLine="720"/>
        <w:jc w:val="both"/>
        <w:rPr>
          <w:rFonts w:cs="Arial"/>
          <w:sz w:val="24"/>
          <w:szCs w:val="24"/>
        </w:rPr>
      </w:pPr>
      <w:r w:rsidRPr="00DE5217">
        <w:rPr>
          <w:rFonts w:cs="Arial"/>
          <w:sz w:val="24"/>
          <w:szCs w:val="24"/>
        </w:rPr>
        <w:t xml:space="preserve">Los Contenidos del Sitio </w:t>
      </w:r>
      <w:r w:rsidR="00AB46A2">
        <w:rPr>
          <w:rFonts w:cs="Arial"/>
          <w:sz w:val="24"/>
          <w:szCs w:val="24"/>
        </w:rPr>
        <w:t>http://www.canoyarribas.com/</w:t>
      </w:r>
      <w:r w:rsidRPr="00DE5217">
        <w:rPr>
          <w:rFonts w:cs="Arial"/>
          <w:sz w:val="24"/>
          <w:szCs w:val="24"/>
        </w:rPr>
        <w:t xml:space="preserve"> son puestos a disposición del Usuario por </w:t>
      </w:r>
      <w:r w:rsidR="00AB46A2">
        <w:rPr>
          <w:rFonts w:cs="Arial"/>
          <w:sz w:val="24"/>
          <w:szCs w:val="24"/>
        </w:rPr>
        <w:t>CANO &amp; ARRIBAS ASOCIADOS, S.L.</w:t>
      </w:r>
      <w:r w:rsidRPr="00DE5217">
        <w:rPr>
          <w:rFonts w:cs="Arial"/>
          <w:sz w:val="24"/>
          <w:szCs w:val="24"/>
        </w:rPr>
        <w:t xml:space="preserve"> con información procedente tanto de fuentes propias como de terceros.</w:t>
      </w:r>
    </w:p>
    <w:p w:rsidR="00DE5217" w:rsidRPr="00DE5217" w:rsidRDefault="00AB46A2" w:rsidP="00DE5217">
      <w:pPr>
        <w:autoSpaceDE w:val="0"/>
        <w:autoSpaceDN w:val="0"/>
        <w:adjustRightInd w:val="0"/>
        <w:ind w:firstLine="720"/>
        <w:jc w:val="both"/>
        <w:rPr>
          <w:rFonts w:cs="Arial"/>
          <w:sz w:val="24"/>
          <w:szCs w:val="24"/>
        </w:rPr>
      </w:pPr>
      <w:r>
        <w:rPr>
          <w:rFonts w:cs="Arial"/>
          <w:sz w:val="24"/>
          <w:szCs w:val="24"/>
        </w:rPr>
        <w:t>http://www.canoyarribas.com/</w:t>
      </w:r>
      <w:r w:rsidR="00DE5217" w:rsidRPr="00DE5217">
        <w:rPr>
          <w:rFonts w:cs="Arial"/>
          <w:sz w:val="24"/>
          <w:szCs w:val="24"/>
        </w:rPr>
        <w:t xml:space="preserve"> procura que los Contenidos sean de la mayor calidad posible y estén razonablemente actualizados, pero </w:t>
      </w:r>
      <w:r>
        <w:rPr>
          <w:rFonts w:cs="Arial"/>
          <w:sz w:val="24"/>
          <w:szCs w:val="24"/>
        </w:rPr>
        <w:t xml:space="preserve">CANO &amp; ARRIBAS ASOCIADOS, S.L. </w:t>
      </w:r>
      <w:r w:rsidR="00DE5217" w:rsidRPr="00DE5217">
        <w:rPr>
          <w:rFonts w:cs="Arial"/>
          <w:sz w:val="24"/>
          <w:szCs w:val="24"/>
        </w:rPr>
        <w:t>no garantiza la utilidad, exactitud, exhaustividad, pertinencia y/o actualidad de los Contenidos.</w:t>
      </w:r>
    </w:p>
    <w:p w:rsidR="00DE5217" w:rsidRPr="00DE5217" w:rsidRDefault="00DE5217" w:rsidP="00DE5217">
      <w:pPr>
        <w:autoSpaceDE w:val="0"/>
        <w:autoSpaceDN w:val="0"/>
        <w:adjustRightInd w:val="0"/>
        <w:ind w:firstLine="720"/>
        <w:jc w:val="both"/>
        <w:rPr>
          <w:rFonts w:cs="Arial"/>
          <w:sz w:val="24"/>
          <w:szCs w:val="24"/>
        </w:rPr>
      </w:pPr>
      <w:r w:rsidRPr="00DE5217">
        <w:rPr>
          <w:rFonts w:cs="Arial"/>
          <w:sz w:val="24"/>
          <w:szCs w:val="24"/>
        </w:rPr>
        <w:t xml:space="preserve">Mediante estas Condiciones Generales no se cede ningún derecho de propiedad intelectual o industrial sobre el sitio </w:t>
      </w:r>
      <w:r w:rsidR="00AB46A2">
        <w:rPr>
          <w:rFonts w:cs="Arial"/>
          <w:sz w:val="24"/>
          <w:szCs w:val="24"/>
        </w:rPr>
        <w:t xml:space="preserve">http://www.canoyarribas.com/ </w:t>
      </w:r>
      <w:r w:rsidRPr="00DE5217">
        <w:rPr>
          <w:rFonts w:cs="Arial"/>
          <w:sz w:val="24"/>
          <w:szCs w:val="24"/>
        </w:rPr>
        <w:t>ni sobre ninguno de sus elementos integrantes, quedando expresamente prohibidos al Usuario la reproducción, transformación, distribución, comunicación pública, puesta a disposición, extracción, reutilización, reenvío o la utilización de cualquier naturaleza, por cualquier medio o procedimiento, de cualquiera de ellos, salvo en los casos en que esté legalmente permitido o sea autorizado por el titular de los correspondientes derechos.</w:t>
      </w:r>
    </w:p>
    <w:p w:rsidR="002F4D60" w:rsidRDefault="00DE5217" w:rsidP="00DE5217">
      <w:pPr>
        <w:autoSpaceDE w:val="0"/>
        <w:autoSpaceDN w:val="0"/>
        <w:adjustRightInd w:val="0"/>
        <w:ind w:firstLine="720"/>
        <w:jc w:val="both"/>
        <w:rPr>
          <w:rFonts w:cs="Arial"/>
          <w:sz w:val="24"/>
          <w:szCs w:val="24"/>
        </w:rPr>
      </w:pPr>
      <w:r w:rsidRPr="00DE5217">
        <w:rPr>
          <w:rFonts w:cs="Arial"/>
          <w:sz w:val="24"/>
          <w:szCs w:val="24"/>
        </w:rPr>
        <w:t>Estas Condiciones Generales se rigen por la Ley española.</w:t>
      </w:r>
    </w:p>
    <w:p w:rsidR="002F4D60" w:rsidRDefault="002F4D60">
      <w:pPr>
        <w:spacing w:after="0" w:line="240" w:lineRule="auto"/>
        <w:rPr>
          <w:rFonts w:cs="Arial"/>
          <w:sz w:val="24"/>
          <w:szCs w:val="24"/>
        </w:rPr>
      </w:pPr>
      <w:r>
        <w:rPr>
          <w:rFonts w:cs="Arial"/>
          <w:sz w:val="24"/>
          <w:szCs w:val="24"/>
        </w:rPr>
        <w:br w:type="page"/>
      </w:r>
    </w:p>
    <w:p w:rsidR="002F4D60" w:rsidRPr="002F4D60" w:rsidRDefault="002F4D60" w:rsidP="002F4D60">
      <w:pPr>
        <w:pBdr>
          <w:bottom w:val="single" w:sz="6" w:space="1" w:color="auto"/>
        </w:pBdr>
        <w:jc w:val="center"/>
        <w:rPr>
          <w:rFonts w:ascii="Franklin Gothic Book" w:hAnsi="Franklin Gothic Book"/>
          <w:b/>
          <w:color w:val="1C77A4"/>
          <w:sz w:val="2"/>
          <w:szCs w:val="2"/>
          <w:lang w:val="en-US"/>
        </w:rPr>
      </w:pPr>
      <w:r w:rsidRPr="002F4D60">
        <w:rPr>
          <w:b/>
          <w:color w:val="124674"/>
          <w:sz w:val="40"/>
          <w:szCs w:val="40"/>
          <w:lang w:val="en-US"/>
        </w:rPr>
        <w:lastRenderedPageBreak/>
        <w:t>WEBSITE DISCLAIMER</w:t>
      </w:r>
    </w:p>
    <w:p w:rsidR="002F4D60" w:rsidRPr="002F4D60" w:rsidRDefault="002F4D60" w:rsidP="002F4D60">
      <w:pPr>
        <w:ind w:firstLine="708"/>
        <w:jc w:val="both"/>
        <w:rPr>
          <w:rFonts w:ascii="Arial" w:hAnsi="Arial" w:cs="Arial"/>
          <w:lang w:val="en-US"/>
        </w:rPr>
      </w:pPr>
    </w:p>
    <w:p w:rsidR="002F4D60" w:rsidRPr="002F4D60" w:rsidRDefault="002F4D60" w:rsidP="002F4D60">
      <w:pPr>
        <w:autoSpaceDE w:val="0"/>
        <w:autoSpaceDN w:val="0"/>
        <w:adjustRightInd w:val="0"/>
        <w:ind w:firstLine="720"/>
        <w:jc w:val="both"/>
        <w:rPr>
          <w:rFonts w:cs="Arial"/>
          <w:sz w:val="24"/>
          <w:szCs w:val="24"/>
          <w:lang w:val="en-US"/>
        </w:rPr>
      </w:pPr>
      <w:r w:rsidRPr="00CA551D">
        <w:rPr>
          <w:rFonts w:cs="Arial"/>
          <w:sz w:val="24"/>
          <w:szCs w:val="24"/>
          <w:lang w:val="en-US"/>
        </w:rPr>
        <w:t>By</w:t>
      </w:r>
      <w:r w:rsidRPr="002F4D60">
        <w:rPr>
          <w:rFonts w:cs="Arial"/>
          <w:sz w:val="24"/>
          <w:szCs w:val="24"/>
          <w:lang w:val="en-US"/>
        </w:rPr>
        <w:t xml:space="preserve"> </w:t>
      </w:r>
      <w:r w:rsidRPr="00CA551D">
        <w:rPr>
          <w:rFonts w:cs="Arial"/>
          <w:sz w:val="24"/>
          <w:szCs w:val="24"/>
          <w:lang w:val="en-US"/>
        </w:rPr>
        <w:t>using</w:t>
      </w:r>
      <w:r w:rsidRPr="002F4D60">
        <w:rPr>
          <w:rFonts w:cs="Arial"/>
          <w:sz w:val="24"/>
          <w:szCs w:val="24"/>
          <w:lang w:val="en-US"/>
        </w:rPr>
        <w:t xml:space="preserve"> this </w:t>
      </w:r>
      <w:r w:rsidRPr="00CA551D">
        <w:rPr>
          <w:rFonts w:cs="Arial"/>
          <w:sz w:val="24"/>
          <w:szCs w:val="24"/>
          <w:lang w:val="en-US"/>
        </w:rPr>
        <w:t>Website</w:t>
      </w:r>
      <w:r w:rsidRPr="002F4D60">
        <w:rPr>
          <w:rFonts w:cs="Arial"/>
          <w:sz w:val="24"/>
          <w:szCs w:val="24"/>
          <w:lang w:val="en-US"/>
        </w:rPr>
        <w:t xml:space="preserve"> as well as anyone of its services the user agrees that he/she has read, understood and accepts this legal warning.</w:t>
      </w:r>
      <w:r w:rsidRPr="002F4D60">
        <w:rPr>
          <w:rFonts w:cs="Arial"/>
          <w:sz w:val="24"/>
          <w:szCs w:val="24"/>
          <w:lang w:val="en-US"/>
        </w:rPr>
        <w:cr/>
      </w:r>
    </w:p>
    <w:p w:rsidR="002F4D60" w:rsidRPr="002F4D60" w:rsidRDefault="002F4D60" w:rsidP="002F4D60">
      <w:pPr>
        <w:autoSpaceDE w:val="0"/>
        <w:autoSpaceDN w:val="0"/>
        <w:adjustRightInd w:val="0"/>
        <w:ind w:firstLine="720"/>
        <w:jc w:val="both"/>
        <w:rPr>
          <w:rFonts w:cs="Arial"/>
          <w:sz w:val="24"/>
          <w:szCs w:val="24"/>
          <w:lang w:val="en-US"/>
        </w:rPr>
      </w:pPr>
      <w:r w:rsidRPr="002F4D60">
        <w:rPr>
          <w:rFonts w:cs="Arial"/>
          <w:sz w:val="24"/>
          <w:szCs w:val="24"/>
          <w:lang w:val="en-US"/>
        </w:rPr>
        <w:t>In fulfillment of the provisions of Law 34/2002, dated 11th. of July - LSSICE - Law on Information Society Services and Electronic Commerce, please be informed about the following:</w:t>
      </w:r>
    </w:p>
    <w:p w:rsidR="002F4D60" w:rsidRDefault="002F4D60" w:rsidP="002F4D60">
      <w:pPr>
        <w:autoSpaceDE w:val="0"/>
        <w:autoSpaceDN w:val="0"/>
        <w:adjustRightInd w:val="0"/>
        <w:ind w:firstLine="720"/>
        <w:jc w:val="both"/>
        <w:rPr>
          <w:rFonts w:cs="Arial"/>
          <w:sz w:val="24"/>
          <w:szCs w:val="24"/>
          <w:lang w:val="en-US"/>
        </w:rPr>
      </w:pPr>
      <w:r w:rsidRPr="002F4D60">
        <w:rPr>
          <w:rFonts w:cs="Arial"/>
          <w:sz w:val="24"/>
          <w:szCs w:val="24"/>
          <w:lang w:val="en-US"/>
        </w:rPr>
        <w:t>- Website Manager: CANO &amp; ARRIBAS ASOCIADOS, S.L..</w:t>
      </w:r>
    </w:p>
    <w:p w:rsidR="002F4D60" w:rsidRPr="002F4D60" w:rsidRDefault="002F4D60" w:rsidP="002F4D60">
      <w:pPr>
        <w:autoSpaceDE w:val="0"/>
        <w:autoSpaceDN w:val="0"/>
        <w:adjustRightInd w:val="0"/>
        <w:ind w:firstLine="720"/>
        <w:jc w:val="both"/>
        <w:rPr>
          <w:rFonts w:cs="Arial"/>
          <w:sz w:val="24"/>
          <w:szCs w:val="24"/>
          <w:lang w:val="en-US"/>
        </w:rPr>
      </w:pPr>
      <w:r w:rsidRPr="002F4D60">
        <w:rPr>
          <w:rFonts w:cs="Arial"/>
          <w:sz w:val="24"/>
          <w:szCs w:val="24"/>
          <w:lang w:val="en-US"/>
        </w:rPr>
        <w:t>- Direction: CL. SAN ANTÓN, 27 LOCAL. 28320. PINTO. MADRID.</w:t>
      </w:r>
    </w:p>
    <w:p w:rsidR="002F4D60" w:rsidRPr="002F4D60" w:rsidRDefault="002F4D60" w:rsidP="002F4D60">
      <w:pPr>
        <w:autoSpaceDE w:val="0"/>
        <w:autoSpaceDN w:val="0"/>
        <w:adjustRightInd w:val="0"/>
        <w:ind w:firstLine="720"/>
        <w:jc w:val="both"/>
        <w:rPr>
          <w:rFonts w:cs="Arial"/>
          <w:sz w:val="24"/>
          <w:szCs w:val="24"/>
          <w:lang w:val="en-US"/>
        </w:rPr>
      </w:pPr>
      <w:r w:rsidRPr="002F4D60">
        <w:rPr>
          <w:rFonts w:cs="Arial"/>
          <w:sz w:val="24"/>
          <w:szCs w:val="24"/>
          <w:lang w:val="en-US"/>
        </w:rPr>
        <w:t>-Contact Email: info@canoyarribas.com</w:t>
      </w:r>
      <w:r>
        <w:rPr>
          <w:rFonts w:cs="Arial"/>
          <w:sz w:val="24"/>
          <w:szCs w:val="24"/>
          <w:lang w:val="en-US"/>
        </w:rPr>
        <w:t>.</w:t>
      </w:r>
    </w:p>
    <w:p w:rsidR="002F4D60" w:rsidRPr="002F4D60" w:rsidRDefault="002F4D60" w:rsidP="002F4D60">
      <w:pPr>
        <w:autoSpaceDE w:val="0"/>
        <w:autoSpaceDN w:val="0"/>
        <w:adjustRightInd w:val="0"/>
        <w:ind w:firstLine="720"/>
        <w:jc w:val="both"/>
        <w:rPr>
          <w:rFonts w:cs="Arial"/>
          <w:sz w:val="24"/>
          <w:szCs w:val="24"/>
          <w:lang w:val="en-US"/>
        </w:rPr>
      </w:pPr>
      <w:r w:rsidRPr="002F4D60">
        <w:rPr>
          <w:rFonts w:cs="Arial"/>
          <w:sz w:val="24"/>
          <w:szCs w:val="24"/>
          <w:lang w:val="en-US"/>
        </w:rPr>
        <w:t>- NIF/CIF (ID Card No./TAX IDENTIFICATION NUMBER</w:t>
      </w:r>
      <w:proofErr w:type="gramStart"/>
      <w:r w:rsidRPr="002F4D60">
        <w:rPr>
          <w:rFonts w:cs="Arial"/>
          <w:sz w:val="24"/>
          <w:szCs w:val="24"/>
          <w:lang w:val="en-US"/>
        </w:rPr>
        <w:t>) :</w:t>
      </w:r>
      <w:proofErr w:type="gramEnd"/>
      <w:r w:rsidRPr="002F4D60">
        <w:rPr>
          <w:rFonts w:cs="Arial"/>
          <w:sz w:val="24"/>
          <w:szCs w:val="24"/>
          <w:lang w:val="en-US"/>
        </w:rPr>
        <w:t xml:space="preserve"> B85055135</w:t>
      </w:r>
    </w:p>
    <w:p w:rsidR="002F4D60" w:rsidRPr="002F4D60" w:rsidRDefault="002F4D60" w:rsidP="002F4D60">
      <w:pPr>
        <w:autoSpaceDE w:val="0"/>
        <w:autoSpaceDN w:val="0"/>
        <w:adjustRightInd w:val="0"/>
        <w:ind w:firstLine="720"/>
        <w:jc w:val="both"/>
        <w:rPr>
          <w:rFonts w:cs="Arial"/>
          <w:sz w:val="24"/>
          <w:szCs w:val="24"/>
          <w:lang w:val="en-US"/>
        </w:rPr>
      </w:pPr>
      <w:r w:rsidRPr="002F4D60">
        <w:rPr>
          <w:rFonts w:cs="Arial"/>
          <w:sz w:val="24"/>
          <w:szCs w:val="24"/>
          <w:lang w:val="en-US"/>
        </w:rPr>
        <w:t xml:space="preserve">- The Company's Manager is DIEGO ARRIBAS PÉREZ, member of the Property Administrators Association of MADRID, with membership number ______. </w:t>
      </w:r>
    </w:p>
    <w:p w:rsidR="002F4D60" w:rsidRPr="002F4D60" w:rsidRDefault="002F4D60" w:rsidP="002F4D60">
      <w:pPr>
        <w:autoSpaceDE w:val="0"/>
        <w:autoSpaceDN w:val="0"/>
        <w:adjustRightInd w:val="0"/>
        <w:ind w:firstLine="720"/>
        <w:jc w:val="both"/>
        <w:rPr>
          <w:rFonts w:cs="Arial"/>
          <w:sz w:val="24"/>
          <w:szCs w:val="24"/>
          <w:lang w:val="en-US"/>
        </w:rPr>
      </w:pPr>
      <w:r w:rsidRPr="002F4D60">
        <w:rPr>
          <w:rFonts w:cs="Arial"/>
          <w:sz w:val="24"/>
          <w:szCs w:val="24"/>
          <w:lang w:val="en-US"/>
        </w:rPr>
        <w:t xml:space="preserve">The User voluntarily and expressly accepts that the use of the </w:t>
      </w:r>
      <w:r>
        <w:rPr>
          <w:rFonts w:cs="Arial"/>
          <w:sz w:val="24"/>
          <w:szCs w:val="24"/>
          <w:lang w:val="en-US"/>
        </w:rPr>
        <w:t>http://www.canoyarribas.com/</w:t>
      </w:r>
      <w:r w:rsidRPr="002F4D60">
        <w:rPr>
          <w:rFonts w:cs="Arial"/>
          <w:sz w:val="24"/>
          <w:szCs w:val="24"/>
          <w:lang w:val="en-US"/>
        </w:rPr>
        <w:t xml:space="preserve"> Site is made under his/her sole and exclusive responsibility at all times.</w:t>
      </w:r>
    </w:p>
    <w:p w:rsidR="002F4D60" w:rsidRPr="002F4D60" w:rsidRDefault="002F4D60" w:rsidP="002F4D60">
      <w:pPr>
        <w:autoSpaceDE w:val="0"/>
        <w:autoSpaceDN w:val="0"/>
        <w:adjustRightInd w:val="0"/>
        <w:ind w:firstLine="720"/>
        <w:jc w:val="both"/>
        <w:rPr>
          <w:rFonts w:cs="Arial"/>
          <w:sz w:val="24"/>
          <w:szCs w:val="24"/>
          <w:lang w:val="en-US"/>
        </w:rPr>
      </w:pPr>
      <w:r w:rsidRPr="002F4D60">
        <w:rPr>
          <w:rFonts w:cs="Arial"/>
          <w:sz w:val="24"/>
          <w:szCs w:val="24"/>
          <w:lang w:val="en-US"/>
        </w:rPr>
        <w:t xml:space="preserve">While making use of the </w:t>
      </w:r>
      <w:r>
        <w:rPr>
          <w:rFonts w:cs="Arial"/>
          <w:sz w:val="24"/>
          <w:szCs w:val="24"/>
          <w:lang w:val="en-US"/>
        </w:rPr>
        <w:t>http://www.canoyarribas.com/</w:t>
      </w:r>
      <w:r w:rsidRPr="002F4D60">
        <w:rPr>
          <w:rFonts w:cs="Arial"/>
          <w:sz w:val="24"/>
          <w:szCs w:val="24"/>
          <w:lang w:val="en-US"/>
        </w:rPr>
        <w:t xml:space="preserve"> Site, the User undertakes not to act in any way that may damage the image, interests or rights of the Site or of third parties, or that may damage, render useless or overload, or that may impede, in any way, the normal use of the Site.</w:t>
      </w:r>
    </w:p>
    <w:p w:rsidR="002F4D60" w:rsidRPr="002F4D60" w:rsidRDefault="002F4D60" w:rsidP="002F4D60">
      <w:pPr>
        <w:autoSpaceDE w:val="0"/>
        <w:autoSpaceDN w:val="0"/>
        <w:adjustRightInd w:val="0"/>
        <w:ind w:firstLine="720"/>
        <w:jc w:val="both"/>
        <w:rPr>
          <w:rFonts w:cs="Arial"/>
          <w:sz w:val="24"/>
          <w:szCs w:val="24"/>
          <w:lang w:val="en-US"/>
        </w:rPr>
      </w:pPr>
      <w:r w:rsidRPr="002F4D60">
        <w:rPr>
          <w:rFonts w:cs="Arial"/>
          <w:sz w:val="24"/>
          <w:szCs w:val="24"/>
          <w:lang w:val="en-US"/>
        </w:rPr>
        <w:t xml:space="preserve">The Contents of the </w:t>
      </w:r>
      <w:r>
        <w:rPr>
          <w:rFonts w:cs="Arial"/>
          <w:sz w:val="24"/>
          <w:szCs w:val="24"/>
          <w:lang w:val="en-US"/>
        </w:rPr>
        <w:t>http://www.canoyarribas.com/</w:t>
      </w:r>
      <w:r w:rsidRPr="002F4D60">
        <w:rPr>
          <w:rFonts w:cs="Arial"/>
          <w:sz w:val="24"/>
          <w:szCs w:val="24"/>
          <w:lang w:val="en-US"/>
        </w:rPr>
        <w:t xml:space="preserve"> Site are made available to the User by </w:t>
      </w:r>
      <w:r>
        <w:rPr>
          <w:rFonts w:cs="Arial"/>
          <w:sz w:val="24"/>
          <w:szCs w:val="24"/>
          <w:lang w:val="en-US"/>
        </w:rPr>
        <w:t>CANO &amp; ARRIBAS ASOCIADOS, S.L.</w:t>
      </w:r>
      <w:r w:rsidRPr="002F4D60">
        <w:rPr>
          <w:rFonts w:cs="Arial"/>
          <w:sz w:val="24"/>
          <w:szCs w:val="24"/>
          <w:lang w:val="en-US"/>
        </w:rPr>
        <w:t xml:space="preserve"> and include information both from own sources and from third parties.</w:t>
      </w:r>
    </w:p>
    <w:p w:rsidR="002F4D60" w:rsidRDefault="002F4D60" w:rsidP="002F4D60">
      <w:pPr>
        <w:autoSpaceDE w:val="0"/>
        <w:autoSpaceDN w:val="0"/>
        <w:adjustRightInd w:val="0"/>
        <w:ind w:firstLine="720"/>
        <w:jc w:val="both"/>
        <w:rPr>
          <w:rFonts w:cs="Arial"/>
          <w:sz w:val="24"/>
          <w:szCs w:val="24"/>
          <w:lang w:val="en-US"/>
        </w:rPr>
      </w:pPr>
      <w:r>
        <w:rPr>
          <w:rFonts w:cs="Arial"/>
          <w:sz w:val="24"/>
          <w:szCs w:val="24"/>
          <w:lang w:val="en-US"/>
        </w:rPr>
        <w:t>http://www.canoyarribas.com/</w:t>
      </w:r>
      <w:r w:rsidRPr="002F4D60">
        <w:rPr>
          <w:rFonts w:cs="Arial"/>
          <w:sz w:val="24"/>
          <w:szCs w:val="24"/>
          <w:lang w:val="en-US"/>
        </w:rPr>
        <w:t xml:space="preserve"> tries to ensure that the Contents are of the best possible quality and reasonably updated, however, </w:t>
      </w:r>
      <w:r>
        <w:rPr>
          <w:rFonts w:cs="Arial"/>
          <w:sz w:val="24"/>
          <w:szCs w:val="24"/>
          <w:lang w:val="en-US"/>
        </w:rPr>
        <w:t>CANO &amp; ARRIBAS ASOCIADOS, S.L.</w:t>
      </w:r>
      <w:r w:rsidRPr="002F4D60">
        <w:rPr>
          <w:rFonts w:cs="Arial"/>
          <w:sz w:val="24"/>
          <w:szCs w:val="24"/>
          <w:lang w:val="en-US"/>
        </w:rPr>
        <w:t xml:space="preserve"> does not guarantee the usefulness, preciseness, completeness, and relevance of the Contents and/or whethe</w:t>
      </w:r>
      <w:r>
        <w:rPr>
          <w:rFonts w:cs="Arial"/>
          <w:sz w:val="24"/>
          <w:szCs w:val="24"/>
          <w:lang w:val="en-US"/>
        </w:rPr>
        <w:t>r such Contents are up to date.</w:t>
      </w:r>
    </w:p>
    <w:p w:rsidR="002F4D60" w:rsidRDefault="002F4D60" w:rsidP="002F4D60">
      <w:pPr>
        <w:autoSpaceDE w:val="0"/>
        <w:autoSpaceDN w:val="0"/>
        <w:adjustRightInd w:val="0"/>
        <w:ind w:firstLine="720"/>
        <w:jc w:val="both"/>
        <w:rPr>
          <w:rFonts w:cs="Arial"/>
          <w:sz w:val="24"/>
          <w:szCs w:val="24"/>
          <w:lang w:val="en-US"/>
        </w:rPr>
      </w:pPr>
      <w:r w:rsidRPr="002F4D60">
        <w:rPr>
          <w:rFonts w:cs="Arial"/>
          <w:sz w:val="24"/>
          <w:szCs w:val="24"/>
          <w:lang w:val="en-US"/>
        </w:rPr>
        <w:t xml:space="preserve">By means of these General Conditions neither title nor intellectual or industrial property rights on the </w:t>
      </w:r>
      <w:r>
        <w:rPr>
          <w:rFonts w:cs="Arial"/>
          <w:sz w:val="24"/>
          <w:szCs w:val="24"/>
          <w:lang w:val="en-US"/>
        </w:rPr>
        <w:t>http://www.canoyarribas.com/</w:t>
      </w:r>
      <w:r w:rsidRPr="002F4D60">
        <w:rPr>
          <w:rFonts w:cs="Arial"/>
          <w:sz w:val="24"/>
          <w:szCs w:val="24"/>
          <w:lang w:val="en-US"/>
        </w:rPr>
        <w:t xml:space="preserve"> site or any of its components are transferred to anybody, and the User is expressly prohibited from reproducing, distributing, transforming, publicly communicating, making available to others, extracting, reusing, forwarding or exploiting, by any means or procedure, the Web Site, and its components, except where permitted by law or with the express written aut</w:t>
      </w:r>
      <w:r>
        <w:rPr>
          <w:rFonts w:cs="Arial"/>
          <w:sz w:val="24"/>
          <w:szCs w:val="24"/>
          <w:lang w:val="en-US"/>
        </w:rPr>
        <w:t>horization of the rightsholder.</w:t>
      </w:r>
    </w:p>
    <w:p w:rsidR="002F4D60" w:rsidRPr="002F4D60" w:rsidRDefault="002F4D60" w:rsidP="002F4D60">
      <w:pPr>
        <w:autoSpaceDE w:val="0"/>
        <w:autoSpaceDN w:val="0"/>
        <w:adjustRightInd w:val="0"/>
        <w:ind w:firstLine="720"/>
        <w:jc w:val="both"/>
        <w:rPr>
          <w:sz w:val="24"/>
          <w:szCs w:val="24"/>
          <w:lang w:val="en-US"/>
        </w:rPr>
      </w:pPr>
      <w:r>
        <w:rPr>
          <w:rFonts w:cs="Arial"/>
          <w:sz w:val="24"/>
          <w:szCs w:val="24"/>
          <w:lang w:val="en-US"/>
        </w:rPr>
        <w:t>Th</w:t>
      </w:r>
      <w:r w:rsidRPr="002F4D60">
        <w:rPr>
          <w:rFonts w:cs="Arial"/>
          <w:sz w:val="24"/>
          <w:szCs w:val="24"/>
          <w:lang w:val="en-US"/>
        </w:rPr>
        <w:t>ese General Conditions are governed by the Spanish Law.</w:t>
      </w:r>
      <w:r w:rsidRPr="002F4D60">
        <w:rPr>
          <w:sz w:val="24"/>
          <w:szCs w:val="24"/>
          <w:lang w:val="en-US"/>
        </w:rPr>
        <w:t xml:space="preserve"> </w:t>
      </w:r>
    </w:p>
    <w:sectPr w:rsidR="002F4D60" w:rsidRPr="002F4D60" w:rsidSect="001F1364">
      <w:footerReference w:type="default" r:id="rId8"/>
      <w:pgSz w:w="11907" w:h="16839" w:code="1"/>
      <w:pgMar w:top="1440" w:right="1418" w:bottom="1276"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FEF" w:rsidRDefault="00EF7FEF">
      <w:pPr>
        <w:spacing w:after="0" w:line="240" w:lineRule="auto"/>
      </w:pPr>
      <w:r>
        <w:separator/>
      </w:r>
    </w:p>
  </w:endnote>
  <w:endnote w:type="continuationSeparator" w:id="0">
    <w:p w:rsidR="00EF7FEF" w:rsidRDefault="00EF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D9" w:rsidRDefault="00C67ED9">
    <w:pPr>
      <w:rPr>
        <w:sz w:val="20"/>
      </w:rPr>
    </w:pPr>
  </w:p>
  <w:p w:rsidR="00C67ED9" w:rsidRDefault="00C67ED9">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FEF" w:rsidRDefault="00EF7FEF">
      <w:pPr>
        <w:spacing w:after="0" w:line="240" w:lineRule="auto"/>
      </w:pPr>
      <w:r>
        <w:separator/>
      </w:r>
    </w:p>
  </w:footnote>
  <w:footnote w:type="continuationSeparator" w:id="0">
    <w:p w:rsidR="00EF7FEF" w:rsidRDefault="00EF7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D34817"/>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D34817"/>
      </w:rPr>
    </w:lvl>
  </w:abstractNum>
  <w:abstractNum w:abstractNumId="5" w15:restartNumberingAfterBreak="0">
    <w:nsid w:val="4B251B74"/>
    <w:multiLevelType w:val="hybridMultilevel"/>
    <w:tmpl w:val="884AE482"/>
    <w:lvl w:ilvl="0" w:tplc="9D10DCF6">
      <w:start w:val="3"/>
      <w:numFmt w:val="bullet"/>
      <w:lvlText w:val=""/>
      <w:lvlJc w:val="left"/>
      <w:pPr>
        <w:ind w:left="720" w:hanging="360"/>
      </w:pPr>
      <w:rPr>
        <w:rFonts w:ascii="Symbol" w:eastAsia="Times New Roman" w:hAnsi="Symbo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style="mso-position-horizontal-relative:page;mso-position-vertical-relative:page;mso-height-relative:margin" o:allowincell="f" fill="f" fillcolor="white" stroke="f">
      <v:fill color="white" on="f"/>
      <v:stroke on="f"/>
      <v:textbox style="mso-fit-shape-to-text:t"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91"/>
    <w:rsid w:val="00066DCD"/>
    <w:rsid w:val="000C2F00"/>
    <w:rsid w:val="0013456F"/>
    <w:rsid w:val="00180575"/>
    <w:rsid w:val="00190DCA"/>
    <w:rsid w:val="001F1364"/>
    <w:rsid w:val="00294ED1"/>
    <w:rsid w:val="002C4946"/>
    <w:rsid w:val="002F4D60"/>
    <w:rsid w:val="00381548"/>
    <w:rsid w:val="00391654"/>
    <w:rsid w:val="003A41EB"/>
    <w:rsid w:val="003D5641"/>
    <w:rsid w:val="0043081A"/>
    <w:rsid w:val="00583949"/>
    <w:rsid w:val="005C3B6A"/>
    <w:rsid w:val="006F14F3"/>
    <w:rsid w:val="0070410C"/>
    <w:rsid w:val="007122F6"/>
    <w:rsid w:val="00723A8B"/>
    <w:rsid w:val="00742BE4"/>
    <w:rsid w:val="00765140"/>
    <w:rsid w:val="00772213"/>
    <w:rsid w:val="00773098"/>
    <w:rsid w:val="00862730"/>
    <w:rsid w:val="00910096"/>
    <w:rsid w:val="00931533"/>
    <w:rsid w:val="00945D33"/>
    <w:rsid w:val="009724D5"/>
    <w:rsid w:val="00A302FC"/>
    <w:rsid w:val="00A539EC"/>
    <w:rsid w:val="00A630CB"/>
    <w:rsid w:val="00AB2299"/>
    <w:rsid w:val="00AB46A2"/>
    <w:rsid w:val="00AB55EB"/>
    <w:rsid w:val="00B1367C"/>
    <w:rsid w:val="00B43A91"/>
    <w:rsid w:val="00B55517"/>
    <w:rsid w:val="00BC4A10"/>
    <w:rsid w:val="00BF15A2"/>
    <w:rsid w:val="00C67ED9"/>
    <w:rsid w:val="00DE5217"/>
    <w:rsid w:val="00DF661B"/>
    <w:rsid w:val="00E1127E"/>
    <w:rsid w:val="00ED79AA"/>
    <w:rsid w:val="00EE076D"/>
    <w:rsid w:val="00EF7FEF"/>
    <w:rsid w:val="00F516D0"/>
    <w:rsid w:val="00F630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height-relative:margin" o:allowincell="f" fill="f" fillcolor="white" stroke="f">
      <v:fill color="white" on="f"/>
      <v:stroke on="f"/>
      <v:textbox style="mso-fit-shape-to-text:t" inset="0,0,0,0"/>
    </o:shapedefaults>
    <o:shapelayout v:ext="edit">
      <o:idmap v:ext="edit" data="1"/>
    </o:shapelayout>
  </w:shapeDefaults>
  <w:decimalSymbol w:val=","/>
  <w:listSeparator w:val=";"/>
  <w15:docId w15:val="{082633C1-500F-4AE8-BAA8-6407D96E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erpetua" w:eastAsia="Perpetua" w:hAnsi="Perpetu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6" w:lineRule="auto"/>
    </w:pPr>
    <w:rPr>
      <w:color w:val="000000"/>
      <w:sz w:val="22"/>
    </w:rPr>
  </w:style>
  <w:style w:type="paragraph" w:styleId="Ttulo1">
    <w:name w:val="heading 1"/>
    <w:basedOn w:val="Normal"/>
    <w:next w:val="Normal"/>
    <w:link w:val="Ttulo1Car"/>
    <w:uiPriority w:val="9"/>
    <w:qFormat/>
    <w:pPr>
      <w:spacing w:before="300" w:after="40" w:line="240" w:lineRule="auto"/>
      <w:outlineLvl w:val="0"/>
    </w:pPr>
    <w:rPr>
      <w:rFonts w:ascii="Franklin Gothic Book" w:hAnsi="Franklin Gothic Book"/>
      <w:b/>
      <w:color w:val="D34817"/>
      <w:spacing w:val="20"/>
      <w:sz w:val="28"/>
      <w:szCs w:val="28"/>
    </w:rPr>
  </w:style>
  <w:style w:type="paragraph" w:styleId="Ttulo2">
    <w:name w:val="heading 2"/>
    <w:basedOn w:val="Normal"/>
    <w:next w:val="Normal"/>
    <w:link w:val="Ttulo2Car"/>
    <w:uiPriority w:val="9"/>
    <w:qFormat/>
    <w:pPr>
      <w:spacing w:before="240" w:after="40" w:line="240" w:lineRule="auto"/>
      <w:outlineLvl w:val="1"/>
    </w:pPr>
    <w:rPr>
      <w:rFonts w:ascii="Franklin Gothic Book" w:hAnsi="Franklin Gothic Book"/>
      <w:b/>
      <w:color w:val="D34817"/>
      <w:spacing w:val="20"/>
      <w:sz w:val="24"/>
      <w:szCs w:val="24"/>
    </w:rPr>
  </w:style>
  <w:style w:type="paragraph" w:styleId="Ttulo3">
    <w:name w:val="heading 3"/>
    <w:basedOn w:val="Normal"/>
    <w:next w:val="Normal"/>
    <w:link w:val="Ttulo3Car"/>
    <w:uiPriority w:val="9"/>
    <w:qFormat/>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pPr>
      <w:spacing w:before="240" w:after="0"/>
      <w:outlineLvl w:val="3"/>
    </w:pPr>
    <w:rPr>
      <w:rFonts w:ascii="Franklin Gothic Book" w:hAnsi="Franklin Gothic Book"/>
      <w:b/>
      <w:color w:val="A28E6A"/>
      <w:spacing w:val="20"/>
      <w:sz w:val="24"/>
      <w:szCs w:val="24"/>
    </w:rPr>
  </w:style>
  <w:style w:type="paragraph" w:styleId="Ttulo5">
    <w:name w:val="heading 5"/>
    <w:basedOn w:val="Normal"/>
    <w:next w:val="Normal"/>
    <w:link w:val="Ttulo5Car"/>
    <w:uiPriority w:val="9"/>
    <w:unhideWhenUsed/>
    <w:qFormat/>
    <w:pPr>
      <w:spacing w:before="200" w:after="0"/>
      <w:outlineLvl w:val="4"/>
    </w:pPr>
    <w:rPr>
      <w:rFonts w:ascii="Franklin Gothic Book" w:hAnsi="Franklin Gothic Book"/>
      <w:b/>
      <w:i/>
      <w:color w:val="A28E6A"/>
      <w:spacing w:val="20"/>
      <w:szCs w:val="26"/>
    </w:rPr>
  </w:style>
  <w:style w:type="paragraph" w:styleId="Ttulo6">
    <w:name w:val="heading 6"/>
    <w:basedOn w:val="Normal"/>
    <w:next w:val="Normal"/>
    <w:link w:val="Ttulo6Car"/>
    <w:uiPriority w:val="9"/>
    <w:unhideWhenUsed/>
    <w:qFormat/>
    <w:pPr>
      <w:spacing w:before="200" w:after="0"/>
      <w:outlineLvl w:val="5"/>
    </w:pPr>
    <w:rPr>
      <w:rFonts w:ascii="Franklin Gothic Book" w:hAnsi="Franklin Gothic Book"/>
      <w:color w:val="A28E6A"/>
      <w:spacing w:val="10"/>
      <w:sz w:val="24"/>
    </w:rPr>
  </w:style>
  <w:style w:type="paragraph" w:styleId="Ttulo7">
    <w:name w:val="heading 7"/>
    <w:basedOn w:val="Normal"/>
    <w:next w:val="Normal"/>
    <w:link w:val="Ttulo7Car"/>
    <w:uiPriority w:val="9"/>
    <w:unhideWhenUsed/>
    <w:qFormat/>
    <w:pPr>
      <w:spacing w:before="200" w:after="0"/>
      <w:outlineLvl w:val="6"/>
    </w:pPr>
    <w:rPr>
      <w:rFonts w:ascii="Franklin Gothic Book" w:hAnsi="Franklin Gothic Book"/>
      <w:i/>
      <w:color w:val="A28E6A"/>
      <w:spacing w:val="10"/>
      <w:sz w:val="24"/>
    </w:rPr>
  </w:style>
  <w:style w:type="paragraph" w:styleId="Ttulo8">
    <w:name w:val="heading 8"/>
    <w:basedOn w:val="Normal"/>
    <w:next w:val="Normal"/>
    <w:link w:val="Ttulo8Car"/>
    <w:uiPriority w:val="9"/>
    <w:unhideWhenUsed/>
    <w:qFormat/>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Franklin Gothic Book" w:hAnsi="Franklin Gothic Book" w:cs="Times New Roman"/>
      <w:b/>
      <w:color w:val="D34817"/>
      <w:spacing w:val="20"/>
      <w:sz w:val="28"/>
      <w:szCs w:val="28"/>
    </w:rPr>
  </w:style>
  <w:style w:type="character" w:customStyle="1" w:styleId="Ttulo2Car">
    <w:name w:val="Título 2 Car"/>
    <w:link w:val="Ttulo2"/>
    <w:uiPriority w:val="9"/>
    <w:rPr>
      <w:rFonts w:ascii="Franklin Gothic Book" w:hAnsi="Franklin Gothic Book" w:cs="Times New Roman"/>
      <w:b/>
      <w:color w:val="D34817"/>
      <w:spacing w:val="20"/>
      <w:sz w:val="24"/>
      <w:szCs w:val="24"/>
    </w:rPr>
  </w:style>
  <w:style w:type="character" w:customStyle="1" w:styleId="Ttulo3Car">
    <w:name w:val="Título 3 Car"/>
    <w:link w:val="Ttulo3"/>
    <w:uiPriority w:val="9"/>
    <w:rPr>
      <w:rFonts w:ascii="Franklin Gothic Book" w:hAnsi="Franklin Gothic Book" w:cs="Times New Roman"/>
      <w:b/>
      <w:color w:val="D34817"/>
      <w:spacing w:val="20"/>
      <w:sz w:val="24"/>
      <w:szCs w:val="24"/>
    </w:rPr>
  </w:style>
  <w:style w:type="paragraph" w:styleId="Ttulo">
    <w:name w:val="Title"/>
    <w:basedOn w:val="Normal"/>
    <w:link w:val="TtuloCar"/>
    <w:uiPriority w:val="10"/>
    <w:qFormat/>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
    <w:uiPriority w:val="10"/>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Pr>
      <w:rFonts w:ascii="Franklin Gothic Book" w:hAnsi="Franklin Gothic Book" w:cs="Times New Roman"/>
      <w:sz w:val="28"/>
      <w:szCs w:val="28"/>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link w:val="Piedepgina"/>
    <w:uiPriority w:val="99"/>
    <w:rPr>
      <w:rFonts w:cs="Times New Roman"/>
      <w:color w:val="000000"/>
      <w:szCs w:val="20"/>
    </w:rPr>
  </w:style>
  <w:style w:type="paragraph" w:styleId="Descripcin">
    <w:name w:val="caption"/>
    <w:basedOn w:val="Normal"/>
    <w:next w:val="Normal"/>
    <w:uiPriority w:val="35"/>
    <w:unhideWhenUsed/>
    <w:qFormat/>
    <w:pPr>
      <w:spacing w:after="0" w:line="240" w:lineRule="auto"/>
    </w:pPr>
    <w:rPr>
      <w:bCs/>
      <w:smallCaps/>
      <w:color w:val="9B2D1F"/>
      <w:spacing w:val="10"/>
      <w:sz w:val="18"/>
      <w:szCs w:val="18"/>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hAnsi="Tahoma" w:cs="Tahoma"/>
      <w:color w:val="000000"/>
      <w:sz w:val="16"/>
      <w:szCs w:val="16"/>
    </w:rPr>
  </w:style>
  <w:style w:type="paragraph" w:styleId="Textodebloque">
    <w:name w:val="Block Text"/>
    <w:aliases w:val="Bloquear cita"/>
    <w:uiPriority w:val="40"/>
    <w:pPr>
      <w:pBdr>
        <w:top w:val="single" w:sz="2" w:space="10" w:color="EE8C69"/>
        <w:bottom w:val="single" w:sz="24" w:space="10" w:color="EE8C69"/>
      </w:pBdr>
      <w:spacing w:after="280"/>
      <w:ind w:left="1440" w:right="1440"/>
      <w:jc w:val="both"/>
    </w:pPr>
    <w:rPr>
      <w:rFonts w:eastAsia="Times New Roman"/>
      <w:color w:val="FFFFFF"/>
      <w:sz w:val="28"/>
      <w:szCs w:val="28"/>
    </w:rPr>
  </w:style>
  <w:style w:type="character" w:styleId="Ttulodellibro">
    <w:name w:val="Book Title"/>
    <w:uiPriority w:val="33"/>
    <w:qFormat/>
    <w:rPr>
      <w:rFonts w:ascii="Franklin Gothic Book" w:hAnsi="Franklin Gothic Book" w:cs="Times New Roman"/>
      <w:i/>
      <w:color w:val="855D5D"/>
      <w:sz w:val="20"/>
      <w:szCs w:val="20"/>
    </w:rPr>
  </w:style>
  <w:style w:type="character" w:styleId="nfasis">
    <w:name w:val="Emphasis"/>
    <w:uiPriority w:val="20"/>
    <w:qFormat/>
    <w:rPr>
      <w:b/>
      <w:i/>
      <w:color w:val="000000"/>
      <w:spacing w:val="2"/>
      <w:w w:val="10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link w:val="Encabezado"/>
    <w:uiPriority w:val="99"/>
    <w:rPr>
      <w:rFonts w:cs="Times New Roman"/>
      <w:color w:val="000000"/>
      <w:szCs w:val="20"/>
    </w:rPr>
  </w:style>
  <w:style w:type="character" w:customStyle="1" w:styleId="Ttulo4Car">
    <w:name w:val="Título 4 Car"/>
    <w:link w:val="Ttulo4"/>
    <w:uiPriority w:val="9"/>
    <w:rPr>
      <w:rFonts w:ascii="Franklin Gothic Book" w:hAnsi="Franklin Gothic Book" w:cs="Times New Roman"/>
      <w:b/>
      <w:color w:val="A28E6A"/>
      <w:spacing w:val="20"/>
      <w:sz w:val="24"/>
    </w:rPr>
  </w:style>
  <w:style w:type="character" w:customStyle="1" w:styleId="Ttulo5Car">
    <w:name w:val="Título 5 Car"/>
    <w:link w:val="Ttulo5"/>
    <w:uiPriority w:val="9"/>
    <w:rPr>
      <w:rFonts w:ascii="Franklin Gothic Book" w:hAnsi="Franklin Gothic Book" w:cs="Times New Roman"/>
      <w:b/>
      <w:i/>
      <w:color w:val="A28E6A"/>
      <w:spacing w:val="20"/>
      <w:szCs w:val="26"/>
    </w:rPr>
  </w:style>
  <w:style w:type="character" w:customStyle="1" w:styleId="Ttulo6Car">
    <w:name w:val="Título 6 Car"/>
    <w:link w:val="Ttulo6"/>
    <w:uiPriority w:val="9"/>
    <w:rPr>
      <w:rFonts w:ascii="Franklin Gothic Book" w:hAnsi="Franklin Gothic Book" w:cs="Times New Roman"/>
      <w:color w:val="A28E6A"/>
      <w:spacing w:val="10"/>
      <w:sz w:val="24"/>
      <w:szCs w:val="24"/>
    </w:rPr>
  </w:style>
  <w:style w:type="character" w:customStyle="1" w:styleId="Ttulo7Car">
    <w:name w:val="Título 7 Car"/>
    <w:link w:val="Ttulo7"/>
    <w:uiPriority w:val="9"/>
    <w:rPr>
      <w:rFonts w:ascii="Franklin Gothic Book" w:hAnsi="Franklin Gothic Book" w:cs="Times New Roman"/>
      <w:i/>
      <w:color w:val="A28E6A"/>
      <w:spacing w:val="10"/>
      <w:sz w:val="24"/>
      <w:szCs w:val="24"/>
    </w:rPr>
  </w:style>
  <w:style w:type="character" w:customStyle="1" w:styleId="Ttulo8Car">
    <w:name w:val="Título 8 Car"/>
    <w:link w:val="Ttulo8"/>
    <w:uiPriority w:val="9"/>
    <w:rPr>
      <w:rFonts w:ascii="Franklin Gothic Book" w:hAnsi="Franklin Gothic Book" w:cs="Times New Roman"/>
      <w:color w:val="D34817"/>
      <w:spacing w:val="10"/>
      <w:szCs w:val="20"/>
    </w:rPr>
  </w:style>
  <w:style w:type="character" w:customStyle="1" w:styleId="Ttulo9Car">
    <w:name w:val="Título 9 Car"/>
    <w:link w:val="Ttulo9"/>
    <w:uiPriority w:val="9"/>
    <w:rPr>
      <w:rFonts w:ascii="Franklin Gothic Book" w:hAnsi="Franklin Gothic Book" w:cs="Times New Roman"/>
      <w:i/>
      <w:color w:val="D34817"/>
      <w:spacing w:val="10"/>
      <w:szCs w:val="20"/>
    </w:rPr>
  </w:style>
  <w:style w:type="character" w:styleId="nfasisintenso">
    <w:name w:val="Intense Emphasis"/>
    <w:uiPriority w:val="21"/>
    <w:qFormat/>
    <w:rPr>
      <w:rFonts w:ascii="Perpetua" w:hAnsi="Perpetua" w:cs="Times New Roman"/>
      <w:b/>
      <w:i/>
      <w:smallCaps/>
      <w:color w:val="9B2D1F"/>
      <w:spacing w:val="2"/>
      <w:w w:val="100"/>
      <w:sz w:val="20"/>
      <w:szCs w:val="20"/>
    </w:rPr>
  </w:style>
  <w:style w:type="paragraph" w:styleId="Citadestacada">
    <w:name w:val="Intense Quote"/>
    <w:basedOn w:val="Normal"/>
    <w:qFormat/>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Pr>
      <w:rFonts w:cs="Times New Roman"/>
      <w:b/>
      <w:color w:val="D34817"/>
      <w:sz w:val="22"/>
      <w:szCs w:val="22"/>
      <w:u w:val="single"/>
    </w:rPr>
  </w:style>
  <w:style w:type="paragraph" w:styleId="Listaconvietas">
    <w:name w:val="List Bullet"/>
    <w:basedOn w:val="Normal"/>
    <w:uiPriority w:val="36"/>
    <w:unhideWhenUsed/>
    <w:qFormat/>
    <w:pPr>
      <w:numPr>
        <w:numId w:val="2"/>
      </w:numPr>
      <w:spacing w:after="0"/>
      <w:contextualSpacing/>
    </w:pPr>
  </w:style>
  <w:style w:type="paragraph" w:styleId="Listaconvietas2">
    <w:name w:val="List Bullet 2"/>
    <w:basedOn w:val="Normal"/>
    <w:uiPriority w:val="36"/>
    <w:unhideWhenUsed/>
    <w:qFormat/>
    <w:pPr>
      <w:numPr>
        <w:numId w:val="4"/>
      </w:numPr>
      <w:spacing w:after="0"/>
    </w:pPr>
  </w:style>
  <w:style w:type="paragraph" w:styleId="Listaconvietas3">
    <w:name w:val="List Bullet 3"/>
    <w:basedOn w:val="Normal"/>
    <w:uiPriority w:val="36"/>
    <w:unhideWhenUsed/>
    <w:qFormat/>
    <w:pPr>
      <w:numPr>
        <w:numId w:val="6"/>
      </w:numPr>
      <w:spacing w:after="0"/>
    </w:pPr>
  </w:style>
  <w:style w:type="paragraph" w:styleId="Listaconvietas4">
    <w:name w:val="List Bullet 4"/>
    <w:basedOn w:val="Normal"/>
    <w:uiPriority w:val="36"/>
    <w:unhideWhenUsed/>
    <w:qFormat/>
    <w:pPr>
      <w:numPr>
        <w:numId w:val="8"/>
      </w:numPr>
      <w:spacing w:after="0"/>
    </w:pPr>
  </w:style>
  <w:style w:type="paragraph" w:styleId="Listaconvietas5">
    <w:name w:val="List Bullet 5"/>
    <w:basedOn w:val="Normal"/>
    <w:uiPriority w:val="36"/>
    <w:unhideWhenUsed/>
    <w:qFormat/>
    <w:pPr>
      <w:numPr>
        <w:numId w:val="10"/>
      </w:numPr>
      <w:spacing w:after="0"/>
    </w:pPr>
  </w:style>
  <w:style w:type="paragraph" w:styleId="Sinespaciado">
    <w:name w:val="No Spacing"/>
    <w:basedOn w:val="Normal"/>
    <w:uiPriority w:val="1"/>
    <w:qFormat/>
    <w:pPr>
      <w:spacing w:after="0" w:line="240" w:lineRule="auto"/>
    </w:pPr>
  </w:style>
  <w:style w:type="character" w:styleId="Textodelmarcadordeposicin">
    <w:name w:val="Placeholder Text"/>
    <w:uiPriority w:val="99"/>
    <w:semiHidden/>
    <w:rPr>
      <w:color w:val="808080"/>
    </w:rPr>
  </w:style>
  <w:style w:type="paragraph" w:styleId="Cita">
    <w:name w:val="Quote"/>
    <w:basedOn w:val="Normal"/>
    <w:link w:val="CitaCar"/>
    <w:uiPriority w:val="29"/>
    <w:qFormat/>
    <w:rPr>
      <w:i/>
      <w:color w:val="FFFFFF"/>
      <w:sz w:val="24"/>
    </w:rPr>
  </w:style>
  <w:style w:type="character" w:customStyle="1" w:styleId="CitaCar">
    <w:name w:val="Cita Car"/>
    <w:link w:val="Cita"/>
    <w:uiPriority w:val="29"/>
    <w:rPr>
      <w:rFonts w:cs="Times New Roman"/>
      <w:i/>
      <w:color w:val="FFFFFF"/>
      <w:sz w:val="24"/>
      <w:szCs w:val="24"/>
    </w:rPr>
  </w:style>
  <w:style w:type="character" w:styleId="Textoennegrita">
    <w:name w:val="Strong"/>
    <w:uiPriority w:val="22"/>
    <w:qFormat/>
    <w:rPr>
      <w:rFonts w:ascii="Perpetua" w:hAnsi="Perpetua"/>
      <w:b/>
      <w:color w:val="9B2D1F"/>
    </w:rPr>
  </w:style>
  <w:style w:type="character" w:styleId="nfasissutil">
    <w:name w:val="Subtle Emphasis"/>
    <w:uiPriority w:val="19"/>
    <w:qFormat/>
    <w:rPr>
      <w:rFonts w:ascii="Perpetua" w:hAnsi="Perpetua" w:cs="Times New Roman"/>
      <w:i/>
      <w:color w:val="000000"/>
      <w:spacing w:val="2"/>
      <w:w w:val="100"/>
      <w:kern w:val="0"/>
      <w:sz w:val="22"/>
      <w:szCs w:val="22"/>
    </w:rPr>
  </w:style>
  <w:style w:type="character" w:styleId="Referenciasutil">
    <w:name w:val="Subtle Reference"/>
    <w:uiPriority w:val="31"/>
    <w:qFormat/>
    <w:rPr>
      <w:rFonts w:cs="Times New Roman"/>
      <w:color w:val="000000"/>
      <w:sz w:val="22"/>
      <w:szCs w:val="22"/>
      <w:u w:val="single"/>
    </w:rPr>
  </w:style>
  <w:style w:type="table" w:styleId="Tablaconcuadrcula">
    <w:name w:val="Table Grid"/>
    <w:basedOn w:val="Tablanormal"/>
    <w:uiPriority w:val="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pPr>
      <w:tabs>
        <w:tab w:val="right" w:leader="dot" w:pos="8630"/>
      </w:tabs>
      <w:spacing w:after="40" w:line="240" w:lineRule="auto"/>
      <w:ind w:left="176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idal.MARCOSPC.000\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220E6-90C7-411F-8827-40810042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0</TotalTime>
  <Pages>3</Pages>
  <Words>702</Words>
  <Characters>3861</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Vidal</dc:creator>
  <cp:lastModifiedBy>DIEGO ARRIBAS PEREZ</cp:lastModifiedBy>
  <cp:revision>2</cp:revision>
  <dcterms:created xsi:type="dcterms:W3CDTF">2018-09-10T09:38:00Z</dcterms:created>
  <dcterms:modified xsi:type="dcterms:W3CDTF">2018-09-10T09:38:00Z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