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CD" w:rsidRPr="00BA57B9" w:rsidRDefault="00761F0E" w:rsidP="00066DCD">
      <w:r w:rsidRPr="00BA57B9">
        <w:rPr>
          <w:noProof/>
        </w:rPr>
        <mc:AlternateContent>
          <mc:Choice Requires="wps">
            <w:drawing>
              <wp:anchor distT="0" distB="0" distL="114300" distR="114300" simplePos="0" relativeHeight="251658240" behindDoc="0" locked="0" layoutInCell="0" allowOverlap="1" wp14:anchorId="3DBD544C" wp14:editId="2357BF6D">
                <wp:simplePos x="0" y="0"/>
                <wp:positionH relativeFrom="page">
                  <wp:posOffset>1155941</wp:posOffset>
                </wp:positionH>
                <wp:positionV relativeFrom="page">
                  <wp:posOffset>2674189</wp:posOffset>
                </wp:positionV>
                <wp:extent cx="5417388" cy="3142615"/>
                <wp:effectExtent l="0" t="0" r="12065" b="635"/>
                <wp:wrapNone/>
                <wp:docPr id="2"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388"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8546"/>
                            </w:tblGrid>
                            <w:tr w:rsidR="00DC44E0" w:rsidRPr="00B43A91" w:rsidTr="004B18E8">
                              <w:trPr>
                                <w:trHeight w:val="144"/>
                                <w:jc w:val="center"/>
                              </w:trPr>
                              <w:tc>
                                <w:tcPr>
                                  <w:tcW w:w="0" w:type="auto"/>
                                  <w:shd w:val="clear" w:color="auto" w:fill="124674"/>
                                  <w:tcMar>
                                    <w:top w:w="0" w:type="dxa"/>
                                    <w:bottom w:w="0" w:type="dxa"/>
                                  </w:tcMar>
                                  <w:vAlign w:val="center"/>
                                </w:tcPr>
                                <w:p w:rsidR="00DC44E0" w:rsidRPr="00B43A91" w:rsidRDefault="00DC44E0">
                                  <w:pPr>
                                    <w:pStyle w:val="Sinespaciado"/>
                                    <w:rPr>
                                      <w:sz w:val="8"/>
                                      <w:szCs w:val="8"/>
                                    </w:rPr>
                                  </w:pPr>
                                </w:p>
                              </w:tc>
                            </w:tr>
                            <w:tr w:rsidR="00DC44E0" w:rsidRPr="00B43A91" w:rsidTr="004B18E8">
                              <w:trPr>
                                <w:trHeight w:val="1440"/>
                                <w:jc w:val="center"/>
                              </w:trPr>
                              <w:tc>
                                <w:tcPr>
                                  <w:tcW w:w="0" w:type="auto"/>
                                  <w:shd w:val="clear" w:color="auto" w:fill="124674"/>
                                  <w:vAlign w:val="center"/>
                                </w:tcPr>
                                <w:p w:rsidR="00DC44E0" w:rsidRDefault="00DC44E0" w:rsidP="00B43A91">
                                  <w:pPr>
                                    <w:pStyle w:val="Sinespaciado"/>
                                    <w:suppressOverlap/>
                                    <w:jc w:val="center"/>
                                    <w:rPr>
                                      <w:rFonts w:ascii="Franklin Gothic Book" w:eastAsia="Times New Roman" w:hAnsi="Franklin Gothic Book"/>
                                      <w:color w:val="FFFFFF"/>
                                      <w:sz w:val="72"/>
                                      <w:szCs w:val="72"/>
                                    </w:rPr>
                                  </w:pPr>
                                </w:p>
                                <w:p w:rsidR="00DC44E0" w:rsidRDefault="00DC44E0" w:rsidP="00773098">
                                  <w:pPr>
                                    <w:pStyle w:val="Sinespaciado"/>
                                    <w:suppressOverlap/>
                                    <w:jc w:val="center"/>
                                    <w:rPr>
                                      <w:rFonts w:eastAsia="Times New Roman"/>
                                      <w:b/>
                                      <w:color w:val="FFFFFF"/>
                                      <w:sz w:val="56"/>
                                      <w:szCs w:val="56"/>
                                    </w:rPr>
                                  </w:pPr>
                                  <w:r w:rsidRPr="00DC44E0">
                                    <w:rPr>
                                      <w:rFonts w:eastAsia="Times New Roman"/>
                                      <w:b/>
                                      <w:color w:val="FFFFFF"/>
                                      <w:sz w:val="56"/>
                                      <w:szCs w:val="56"/>
                                    </w:rPr>
                                    <w:t xml:space="preserve">POLÍTICA DE PRIVACIDAD </w:t>
                                  </w:r>
                                </w:p>
                                <w:p w:rsidR="00DC44E0" w:rsidRPr="00B43A91" w:rsidRDefault="00DC44E0" w:rsidP="00773098">
                                  <w:pPr>
                                    <w:pStyle w:val="Sinespaciado"/>
                                    <w:suppressOverlap/>
                                    <w:jc w:val="center"/>
                                    <w:rPr>
                                      <w:rFonts w:ascii="Franklin Gothic Book" w:eastAsia="Times New Roman" w:hAnsi="Franklin Gothic Book"/>
                                      <w:color w:val="FFFFFF"/>
                                      <w:sz w:val="72"/>
                                      <w:szCs w:val="72"/>
                                    </w:rPr>
                                  </w:pPr>
                                  <w:r w:rsidRPr="00DC44E0">
                                    <w:rPr>
                                      <w:rFonts w:eastAsia="Times New Roman"/>
                                      <w:b/>
                                      <w:color w:val="FFFFFF"/>
                                      <w:sz w:val="56"/>
                                      <w:szCs w:val="56"/>
                                    </w:rPr>
                                    <w:t>PARA PÁGINA WEB</w:t>
                                  </w:r>
                                </w:p>
                              </w:tc>
                            </w:tr>
                            <w:tr w:rsidR="00DC44E0" w:rsidRPr="00B43A91" w:rsidTr="004B18E8">
                              <w:trPr>
                                <w:trHeight w:val="144"/>
                                <w:jc w:val="center"/>
                              </w:trPr>
                              <w:tc>
                                <w:tcPr>
                                  <w:tcW w:w="0" w:type="auto"/>
                                  <w:shd w:val="clear" w:color="auto" w:fill="124674"/>
                                  <w:tcMar>
                                    <w:top w:w="0" w:type="dxa"/>
                                    <w:bottom w:w="0" w:type="dxa"/>
                                  </w:tcMar>
                                  <w:vAlign w:val="center"/>
                                </w:tcPr>
                                <w:p w:rsidR="00DC44E0" w:rsidRPr="00B43A91" w:rsidRDefault="00DC44E0">
                                  <w:pPr>
                                    <w:pStyle w:val="Sinespaciado"/>
                                    <w:rPr>
                                      <w:sz w:val="8"/>
                                      <w:szCs w:val="8"/>
                                    </w:rPr>
                                  </w:pPr>
                                </w:p>
                              </w:tc>
                            </w:tr>
                            <w:tr w:rsidR="00DC44E0" w:rsidRPr="00B43A91" w:rsidTr="004B18E8">
                              <w:trPr>
                                <w:trHeight w:val="720"/>
                                <w:jc w:val="center"/>
                              </w:trPr>
                              <w:tc>
                                <w:tcPr>
                                  <w:tcW w:w="0" w:type="auto"/>
                                  <w:shd w:val="clear" w:color="auto" w:fill="124674"/>
                                  <w:vAlign w:val="bottom"/>
                                </w:tcPr>
                                <w:p w:rsidR="004B18E8" w:rsidRPr="004B18E8" w:rsidRDefault="004B18E8" w:rsidP="004B18E8">
                                  <w:pPr>
                                    <w:pStyle w:val="Sinespaciado"/>
                                    <w:spacing w:line="276" w:lineRule="auto"/>
                                    <w:suppressOverlap/>
                                    <w:jc w:val="center"/>
                                    <w:rPr>
                                      <w:b/>
                                      <w:bCs/>
                                      <w:caps/>
                                      <w:color w:val="auto"/>
                                      <w:sz w:val="56"/>
                                      <w:szCs w:val="56"/>
                                    </w:rPr>
                                  </w:pPr>
                                  <w:r w:rsidRPr="004B18E8">
                                    <w:rPr>
                                      <w:b/>
                                      <w:bCs/>
                                      <w:caps/>
                                      <w:color w:val="auto"/>
                                      <w:sz w:val="56"/>
                                      <w:szCs w:val="56"/>
                                    </w:rPr>
                                    <w:t>CANO &amp; ARRIBAS ASOCIADOS, S.L.</w:t>
                                  </w:r>
                                </w:p>
                                <w:p w:rsidR="00DC44E0" w:rsidRPr="00B43A91" w:rsidRDefault="00DC44E0">
                                  <w:pPr>
                                    <w:pStyle w:val="Sinespaciado"/>
                                    <w:suppressOverlap/>
                                    <w:jc w:val="center"/>
                                    <w:rPr>
                                      <w:rFonts w:ascii="Franklin Gothic Book" w:eastAsia="Times New Roman" w:hAnsi="Franklin Gothic Book"/>
                                      <w:i/>
                                      <w:iCs/>
                                      <w:sz w:val="36"/>
                                      <w:szCs w:val="36"/>
                                    </w:rPr>
                                  </w:pPr>
                                </w:p>
                              </w:tc>
                            </w:tr>
                          </w:tbl>
                          <w:p w:rsidR="00DC44E0" w:rsidRDefault="00DC44E0"/>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ángulo 619" o:spid="_x0000_s1026" style="position:absolute;margin-left:91pt;margin-top:210.55pt;width:426.55pt;height:24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" o:allowincell="f" filled="f" stroked="f">
                <v:textbox inset="0,0,0,0">
                  <w:txbxContent>
                    <w:tbl>
                      <w:tblPr>
                        <w:tblOverlap w:val="never"/>
                        <w:tblW w:w="5000" w:type="pct"/>
                        <w:jc w:val="center"/>
                        <w:shd w:val="clear" w:color="auto" w:fill="124674"/>
                        <w:tblCellMar>
                          <w:top w:w="144" w:type="dxa"/>
                          <w:left w:w="0" w:type="dxa"/>
                          <w:bottom w:w="144" w:type="dxa"/>
                          <w:right w:w="0" w:type="dxa"/>
                        </w:tblCellMar>
                        <w:tblLook w:val="04A0" w:firstRow="1" w:lastRow="0" w:firstColumn="1" w:lastColumn="0" w:noHBand="0" w:noVBand="1"/>
                      </w:tblPr>
                      <w:tblGrid>
                        <w:gridCol w:w="8546"/>
                      </w:tblGrid>
                      <w:tr w:rsidR="00DC44E0" w:rsidRPr="00B43A91" w:rsidTr="004B18E8">
                        <w:trPr>
                          <w:trHeight w:val="144"/>
                          <w:jc w:val="center"/>
                        </w:trPr>
                        <w:tc>
                          <w:tcPr>
                            <w:tcW w:w="0" w:type="auto"/>
                            <w:shd w:val="clear" w:color="auto" w:fill="124674"/>
                            <w:tcMar>
                              <w:top w:w="0" w:type="dxa"/>
                              <w:bottom w:w="0" w:type="dxa"/>
                            </w:tcMar>
                            <w:vAlign w:val="center"/>
                          </w:tcPr>
                          <w:p w:rsidR="00DC44E0" w:rsidRPr="00B43A91" w:rsidRDefault="00DC44E0">
                            <w:pPr>
                              <w:pStyle w:val="Sinespaciado"/>
                              <w:rPr>
                                <w:sz w:val="8"/>
                                <w:szCs w:val="8"/>
                              </w:rPr>
                            </w:pPr>
                          </w:p>
                        </w:tc>
                      </w:tr>
                      <w:tr w:rsidR="00DC44E0" w:rsidRPr="00B43A91" w:rsidTr="004B18E8">
                        <w:trPr>
                          <w:trHeight w:val="1440"/>
                          <w:jc w:val="center"/>
                        </w:trPr>
                        <w:tc>
                          <w:tcPr>
                            <w:tcW w:w="0" w:type="auto"/>
                            <w:shd w:val="clear" w:color="auto" w:fill="124674"/>
                            <w:vAlign w:val="center"/>
                          </w:tcPr>
                          <w:p w:rsidR="00DC44E0" w:rsidRDefault="00DC44E0" w:rsidP="00B43A91">
                            <w:pPr>
                              <w:pStyle w:val="Sinespaciado"/>
                              <w:suppressOverlap/>
                              <w:jc w:val="center"/>
                              <w:rPr>
                                <w:rFonts w:ascii="Franklin Gothic Book" w:eastAsia="Times New Roman" w:hAnsi="Franklin Gothic Book"/>
                                <w:color w:val="FFFFFF"/>
                                <w:sz w:val="72"/>
                                <w:szCs w:val="72"/>
                              </w:rPr>
                            </w:pPr>
                          </w:p>
                          <w:p w:rsidR="00DC44E0" w:rsidRDefault="00DC44E0" w:rsidP="00773098">
                            <w:pPr>
                              <w:pStyle w:val="Sinespaciado"/>
                              <w:suppressOverlap/>
                              <w:jc w:val="center"/>
                              <w:rPr>
                                <w:rFonts w:eastAsia="Times New Roman"/>
                                <w:b/>
                                <w:color w:val="FFFFFF"/>
                                <w:sz w:val="56"/>
                                <w:szCs w:val="56"/>
                              </w:rPr>
                            </w:pPr>
                            <w:r w:rsidRPr="00DC44E0">
                              <w:rPr>
                                <w:rFonts w:eastAsia="Times New Roman"/>
                                <w:b/>
                                <w:color w:val="FFFFFF"/>
                                <w:sz w:val="56"/>
                                <w:szCs w:val="56"/>
                              </w:rPr>
                              <w:t xml:space="preserve">POLÍTICA DE PRIVACIDAD </w:t>
                            </w:r>
                          </w:p>
                          <w:p w:rsidR="00DC44E0" w:rsidRPr="00B43A91" w:rsidRDefault="00DC44E0" w:rsidP="00773098">
                            <w:pPr>
                              <w:pStyle w:val="Sinespaciado"/>
                              <w:suppressOverlap/>
                              <w:jc w:val="center"/>
                              <w:rPr>
                                <w:rFonts w:ascii="Franklin Gothic Book" w:eastAsia="Times New Roman" w:hAnsi="Franklin Gothic Book"/>
                                <w:color w:val="FFFFFF"/>
                                <w:sz w:val="72"/>
                                <w:szCs w:val="72"/>
                              </w:rPr>
                            </w:pPr>
                            <w:r w:rsidRPr="00DC44E0">
                              <w:rPr>
                                <w:rFonts w:eastAsia="Times New Roman"/>
                                <w:b/>
                                <w:color w:val="FFFFFF"/>
                                <w:sz w:val="56"/>
                                <w:szCs w:val="56"/>
                              </w:rPr>
                              <w:t>PARA PÁGINA WEB</w:t>
                            </w:r>
                          </w:p>
                        </w:tc>
                      </w:tr>
                      <w:tr w:rsidR="00DC44E0" w:rsidRPr="00B43A91" w:rsidTr="004B18E8">
                        <w:trPr>
                          <w:trHeight w:val="144"/>
                          <w:jc w:val="center"/>
                        </w:trPr>
                        <w:tc>
                          <w:tcPr>
                            <w:tcW w:w="0" w:type="auto"/>
                            <w:shd w:val="clear" w:color="auto" w:fill="124674"/>
                            <w:tcMar>
                              <w:top w:w="0" w:type="dxa"/>
                              <w:bottom w:w="0" w:type="dxa"/>
                            </w:tcMar>
                            <w:vAlign w:val="center"/>
                          </w:tcPr>
                          <w:p w:rsidR="00DC44E0" w:rsidRPr="00B43A91" w:rsidRDefault="00DC44E0">
                            <w:pPr>
                              <w:pStyle w:val="Sinespaciado"/>
                              <w:rPr>
                                <w:sz w:val="8"/>
                                <w:szCs w:val="8"/>
                              </w:rPr>
                            </w:pPr>
                          </w:p>
                        </w:tc>
                      </w:tr>
                      <w:tr w:rsidR="00DC44E0" w:rsidRPr="00B43A91" w:rsidTr="004B18E8">
                        <w:trPr>
                          <w:trHeight w:val="720"/>
                          <w:jc w:val="center"/>
                        </w:trPr>
                        <w:tc>
                          <w:tcPr>
                            <w:tcW w:w="0" w:type="auto"/>
                            <w:shd w:val="clear" w:color="auto" w:fill="124674"/>
                            <w:vAlign w:val="bottom"/>
                          </w:tcPr>
                          <w:p w:rsidR="004B18E8" w:rsidRPr="004B18E8" w:rsidRDefault="004B18E8" w:rsidP="004B18E8">
                            <w:pPr>
                              <w:pStyle w:val="Sinespaciado"/>
                              <w:spacing w:line="276" w:lineRule="auto"/>
                              <w:suppressOverlap/>
                              <w:jc w:val="center"/>
                              <w:rPr>
                                <w:b/>
                                <w:bCs/>
                                <w:caps/>
                                <w:color w:val="auto"/>
                                <w:sz w:val="56"/>
                                <w:szCs w:val="56"/>
                              </w:rPr>
                            </w:pPr>
                            <w:r w:rsidRPr="004B18E8">
                              <w:rPr>
                                <w:b/>
                                <w:bCs/>
                                <w:caps/>
                                <w:color w:val="auto"/>
                                <w:sz w:val="56"/>
                                <w:szCs w:val="56"/>
                              </w:rPr>
                              <w:t>CANO &amp; ARRIBAS ASOCIADOS, S.L.</w:t>
                            </w:r>
                          </w:p>
                          <w:p w:rsidR="00DC44E0" w:rsidRPr="00B43A91" w:rsidRDefault="00DC44E0">
                            <w:pPr>
                              <w:pStyle w:val="Sinespaciado"/>
                              <w:suppressOverlap/>
                              <w:jc w:val="center"/>
                              <w:rPr>
                                <w:rFonts w:ascii="Franklin Gothic Book" w:eastAsia="Times New Roman" w:hAnsi="Franklin Gothic Book"/>
                                <w:i/>
                                <w:iCs/>
                                <w:sz w:val="36"/>
                                <w:szCs w:val="36"/>
                              </w:rPr>
                            </w:pPr>
                          </w:p>
                        </w:tc>
                      </w:tr>
                    </w:tbl>
                    <w:p w:rsidR="00DC44E0" w:rsidRDefault="00DC44E0"/>
                  </w:txbxContent>
                </v:textbox>
                <w10:wrap anchorx="page" anchory="page"/>
              </v:rect>
            </w:pict>
          </mc:Fallback>
        </mc:AlternateContent>
      </w:r>
      <w:r w:rsidRPr="00BA57B9">
        <w:rPr>
          <w:noProof/>
        </w:rPr>
        <mc:AlternateContent>
          <mc:Choice Requires="wps">
            <w:drawing>
              <wp:anchor distT="0" distB="0" distL="114300" distR="114300" simplePos="0" relativeHeight="251657216" behindDoc="0" locked="0" layoutInCell="0" allowOverlap="1" wp14:anchorId="78578DF0" wp14:editId="51ED2C1E">
                <wp:simplePos x="0" y="0"/>
                <wp:positionH relativeFrom="page">
                  <wp:posOffset>900430</wp:posOffset>
                </wp:positionH>
                <wp:positionV relativeFrom="page">
                  <wp:posOffset>8005445</wp:posOffset>
                </wp:positionV>
                <wp:extent cx="5760085" cy="1093470"/>
                <wp:effectExtent l="0" t="0" r="0" b="0"/>
                <wp:wrapNone/>
                <wp:docPr id="16"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934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DC44E0" w:rsidRPr="00B43A91" w:rsidRDefault="00DC44E0">
                            <w:pPr>
                              <w:pStyle w:val="Sinespaciado"/>
                              <w:spacing w:line="276" w:lineRule="auto"/>
                              <w:suppressOverlap/>
                              <w:jc w:val="center"/>
                              <w:rPr>
                                <w:b/>
                                <w:bCs/>
                                <w:caps/>
                                <w:color w:val="D34817"/>
                              </w:rPr>
                            </w:pPr>
                          </w:p>
                          <w:p w:rsidR="00DC44E0" w:rsidRDefault="008472CE" w:rsidP="004B18E8">
                            <w:pPr>
                              <w:pStyle w:val="Sinespaciado"/>
                              <w:spacing w:line="276" w:lineRule="auto"/>
                              <w:ind w:left="2160" w:firstLine="720"/>
                              <w:suppressOverlap/>
                              <w:jc w:val="center"/>
                            </w:pPr>
                            <w:r>
                              <w:t>10/09/2018</w:t>
                            </w:r>
                          </w:p>
                        </w:txbxContent>
                      </wps:txbx>
                      <wps:bodyPr rot="0" vert="horz" wrap="square" lIns="91440" tIns="228600" rIns="91440" bIns="228600" anchor="b" anchorCtr="0" upright="1">
                        <a:spAutoFit/>
                      </wps:bodyPr>
                    </wps:wsp>
                  </a:graphicData>
                </a:graphic>
                <wp14:sizeRelH relativeFrom="margin">
                  <wp14:pctWidth>0</wp14:pctWidth>
                </wp14:sizeRelH>
                <wp14:sizeRelV relativeFrom="margin">
                  <wp14:pctHeight>0</wp14:pctHeight>
                </wp14:sizeRelV>
              </wp:anchor>
            </w:drawing>
          </mc:Choice>
          <mc:Fallback>
            <w:pict>
              <v:rect id="Rectángulo 618" o:spid="_x0000_s1027" style="position:absolute;margin-left:70.9pt;margin-top:630.35pt;width:453.55pt;height:8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" o:allowincell="f" filled="f" stroked="f" strokeweight=".25pt">
                <v:textbox style="mso-fit-shape-to-text:t" inset=",18pt,,18pt">
                  <w:txbxContent>
                    <w:p w:rsidR="00DC44E0" w:rsidRPr="00B43A91" w:rsidRDefault="00DC44E0">
                      <w:pPr>
                        <w:pStyle w:val="Sinespaciado"/>
                        <w:spacing w:line="276" w:lineRule="auto"/>
                        <w:suppressOverlap/>
                        <w:jc w:val="center"/>
                        <w:rPr>
                          <w:b/>
                          <w:bCs/>
                          <w:caps/>
                          <w:color w:val="D34817"/>
                        </w:rPr>
                      </w:pPr>
                    </w:p>
                    <w:p w:rsidR="00DC44E0" w:rsidRDefault="008472CE" w:rsidP="004B18E8">
                      <w:pPr>
                        <w:pStyle w:val="Sinespaciado"/>
                        <w:spacing w:line="276" w:lineRule="auto"/>
                        <w:ind w:left="2160" w:firstLine="720"/>
                        <w:suppressOverlap/>
                        <w:jc w:val="center"/>
                      </w:pPr>
                      <w:r>
                        <w:t>10/09/2018</w:t>
                      </w:r>
                    </w:p>
                  </w:txbxContent>
                </v:textbox>
                <w10:wrap anchorx="page" anchory="page"/>
              </v:rect>
            </w:pict>
          </mc:Fallback>
        </mc:AlternateContent>
      </w:r>
      <w:r w:rsidR="00A539EC" w:rsidRPr="00BA57B9">
        <w:br w:type="page"/>
      </w:r>
    </w:p>
    <w:p w:rsidR="00066DCD" w:rsidRPr="00BA57B9" w:rsidRDefault="00DC44E0" w:rsidP="00C67ED9">
      <w:pPr>
        <w:pBdr>
          <w:bottom w:val="single" w:sz="6" w:space="1" w:color="auto"/>
        </w:pBdr>
        <w:jc w:val="center"/>
        <w:rPr>
          <w:b/>
          <w:color w:val="124674"/>
          <w:sz w:val="40"/>
          <w:szCs w:val="40"/>
        </w:rPr>
      </w:pPr>
      <w:r w:rsidRPr="00BA57B9">
        <w:rPr>
          <w:b/>
          <w:color w:val="124674"/>
          <w:sz w:val="40"/>
          <w:szCs w:val="40"/>
        </w:rPr>
        <w:lastRenderedPageBreak/>
        <w:t>POLÍTICA DE PRIVACIDAD PARA PÁGINA WEB</w:t>
      </w:r>
    </w:p>
    <w:p w:rsidR="00066DCD" w:rsidRPr="00BA57B9" w:rsidRDefault="00066DCD" w:rsidP="00066DCD">
      <w:pPr>
        <w:pBdr>
          <w:bottom w:val="single" w:sz="6" w:space="1" w:color="auto"/>
        </w:pBdr>
        <w:jc w:val="center"/>
        <w:rPr>
          <w:b/>
          <w:color w:val="124674"/>
          <w:sz w:val="2"/>
          <w:szCs w:val="2"/>
        </w:rPr>
      </w:pPr>
    </w:p>
    <w:p w:rsidR="00C67ED9" w:rsidRDefault="00C67ED9" w:rsidP="00C67ED9">
      <w:pPr>
        <w:autoSpaceDE w:val="0"/>
        <w:autoSpaceDN w:val="0"/>
        <w:adjustRightInd w:val="0"/>
        <w:jc w:val="both"/>
        <w:rPr>
          <w:rFonts w:cs="Arial"/>
          <w:sz w:val="14"/>
          <w:szCs w:val="14"/>
        </w:rPr>
      </w:pPr>
    </w:p>
    <w:p w:rsidR="00BA57B9" w:rsidRPr="00BA57B9" w:rsidRDefault="00BA57B9" w:rsidP="00C67ED9">
      <w:pPr>
        <w:autoSpaceDE w:val="0"/>
        <w:autoSpaceDN w:val="0"/>
        <w:adjustRightInd w:val="0"/>
        <w:jc w:val="both"/>
        <w:rPr>
          <w:rFonts w:cs="Arial"/>
          <w:sz w:val="14"/>
          <w:szCs w:val="14"/>
        </w:rPr>
      </w:pPr>
    </w:p>
    <w:p w:rsidR="00D758E7" w:rsidRPr="00BA57B9" w:rsidRDefault="00DC44E0" w:rsidP="00DC44E0">
      <w:pPr>
        <w:autoSpaceDE w:val="0"/>
        <w:autoSpaceDN w:val="0"/>
        <w:adjustRightInd w:val="0"/>
        <w:ind w:firstLine="720"/>
        <w:jc w:val="both"/>
        <w:rPr>
          <w:rFonts w:cs="Arial"/>
          <w:sz w:val="24"/>
          <w:szCs w:val="24"/>
        </w:rPr>
      </w:pPr>
      <w:r w:rsidRPr="00BA57B9">
        <w:rPr>
          <w:rFonts w:cs="Arial"/>
          <w:sz w:val="24"/>
          <w:szCs w:val="24"/>
        </w:rPr>
        <w:t xml:space="preserve">A efectos de lo dispuesto en el Reglamento Europeo de Protección de Datos, </w:t>
      </w:r>
      <w:r w:rsidR="008472CE" w:rsidRPr="00BA57B9">
        <w:rPr>
          <w:rFonts w:cs="Arial"/>
          <w:sz w:val="24"/>
          <w:szCs w:val="24"/>
        </w:rPr>
        <w:t>CANO &amp; ARRIBAS ASOCIADOS, S.L.</w:t>
      </w:r>
      <w:r w:rsidR="00FD0AD6" w:rsidRPr="00BA57B9">
        <w:rPr>
          <w:rFonts w:cs="Arial"/>
          <w:sz w:val="24"/>
          <w:szCs w:val="24"/>
        </w:rPr>
        <w:t xml:space="preserve"> le</w:t>
      </w:r>
      <w:r w:rsidRPr="00BA57B9">
        <w:rPr>
          <w:rFonts w:cs="Arial"/>
          <w:sz w:val="24"/>
          <w:szCs w:val="24"/>
        </w:rPr>
        <w:t xml:space="preserve"> informa</w:t>
      </w:r>
      <w:r w:rsidR="00FD0AD6" w:rsidRPr="00BA57B9">
        <w:rPr>
          <w:rFonts w:cs="Arial"/>
          <w:sz w:val="24"/>
          <w:szCs w:val="24"/>
        </w:rPr>
        <w:t>mos</w:t>
      </w:r>
      <w:r w:rsidRPr="00BA57B9">
        <w:rPr>
          <w:rFonts w:cs="Arial"/>
          <w:sz w:val="24"/>
          <w:szCs w:val="24"/>
        </w:rPr>
        <w:t xml:space="preserve"> que en determinadas áreas de nuestr</w:t>
      </w:r>
      <w:r w:rsidR="00FD0AD6" w:rsidRPr="00BA57B9">
        <w:rPr>
          <w:rFonts w:cs="Arial"/>
          <w:sz w:val="24"/>
          <w:szCs w:val="24"/>
        </w:rPr>
        <w:t>a</w:t>
      </w:r>
      <w:r w:rsidRPr="00BA57B9">
        <w:rPr>
          <w:rFonts w:cs="Arial"/>
          <w:sz w:val="24"/>
          <w:szCs w:val="24"/>
        </w:rPr>
        <w:t xml:space="preserve"> Web se solicita al usuario una serie de datos de carácter personal. </w:t>
      </w:r>
    </w:p>
    <w:p w:rsidR="00DC44E0" w:rsidRDefault="00FD0AD6" w:rsidP="00DC44E0">
      <w:pPr>
        <w:autoSpaceDE w:val="0"/>
        <w:autoSpaceDN w:val="0"/>
        <w:adjustRightInd w:val="0"/>
        <w:ind w:firstLine="720"/>
        <w:jc w:val="both"/>
        <w:rPr>
          <w:rFonts w:cs="Arial"/>
          <w:sz w:val="24"/>
          <w:szCs w:val="24"/>
        </w:rPr>
      </w:pPr>
      <w:r w:rsidRPr="00BA57B9">
        <w:rPr>
          <w:rFonts w:cs="Arial"/>
          <w:sz w:val="24"/>
          <w:szCs w:val="24"/>
        </w:rPr>
        <w:t>El usuario siempre tiene la opción de aceptar o rechazar las condiciones legales bajo las cuales facilitará esos datos. Se considera esa aceptación como consentimiento informado, y autoriza expresamente el tratamiento con las siguientes características:</w:t>
      </w:r>
    </w:p>
    <w:p w:rsidR="00BA57B9" w:rsidRPr="00BA57B9" w:rsidRDefault="00BA57B9" w:rsidP="00DC44E0">
      <w:pPr>
        <w:autoSpaceDE w:val="0"/>
        <w:autoSpaceDN w:val="0"/>
        <w:adjustRightInd w:val="0"/>
        <w:ind w:firstLine="720"/>
        <w:jc w:val="both"/>
        <w:rPr>
          <w:rFonts w:cs="Arial"/>
          <w:sz w:val="24"/>
          <w:szCs w:val="24"/>
        </w:rPr>
      </w:pPr>
    </w:p>
    <w:tbl>
      <w:tblPr>
        <w:tblW w:w="8237" w:type="dxa"/>
        <w:tblInd w:w="637" w:type="dxa"/>
        <w:tblCellMar>
          <w:left w:w="70" w:type="dxa"/>
          <w:right w:w="70" w:type="dxa"/>
        </w:tblCellMar>
        <w:tblLook w:val="04A0" w:firstRow="1" w:lastRow="0" w:firstColumn="1" w:lastColumn="0" w:noHBand="0" w:noVBand="1"/>
      </w:tblPr>
      <w:tblGrid>
        <w:gridCol w:w="2709"/>
        <w:gridCol w:w="5528"/>
      </w:tblGrid>
      <w:tr w:rsidR="00D758E7" w:rsidRPr="00BA57B9" w:rsidTr="00BA57B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124674"/>
            <w:noWrap/>
            <w:vAlign w:val="bottom"/>
            <w:hideMark/>
          </w:tcPr>
          <w:p w:rsidR="00D758E7" w:rsidRPr="00BA57B9" w:rsidRDefault="00D758E7" w:rsidP="00BA57B9">
            <w:pPr>
              <w:jc w:val="center"/>
              <w:rPr>
                <w:b/>
                <w:bCs/>
                <w:sz w:val="24"/>
                <w:szCs w:val="24"/>
              </w:rPr>
            </w:pPr>
            <w:r w:rsidRPr="00BA57B9">
              <w:rPr>
                <w:b/>
                <w:bCs/>
                <w:color w:val="FFFFFF" w:themeColor="background1"/>
                <w:sz w:val="24"/>
                <w:szCs w:val="24"/>
              </w:rPr>
              <w:t>INFORMACIÓN BÁSICA SOBRE PROTECCIÓN DE DATOS</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758E7" w:rsidRPr="00BA57B9" w:rsidRDefault="00D758E7" w:rsidP="00BA57B9">
            <w:pPr>
              <w:jc w:val="both"/>
              <w:rPr>
                <w:b/>
                <w:bCs/>
                <w:szCs w:val="22"/>
              </w:rPr>
            </w:pPr>
            <w:r w:rsidRPr="00BA57B9">
              <w:rPr>
                <w:b/>
                <w:bCs/>
                <w:szCs w:val="22"/>
              </w:rPr>
              <w:t>Responsable del fichero</w:t>
            </w:r>
          </w:p>
        </w:tc>
        <w:tc>
          <w:tcPr>
            <w:tcW w:w="5528" w:type="dxa"/>
            <w:tcBorders>
              <w:top w:val="nil"/>
              <w:left w:val="nil"/>
              <w:bottom w:val="single" w:sz="4" w:space="0" w:color="auto"/>
              <w:right w:val="single" w:sz="4" w:space="0" w:color="auto"/>
            </w:tcBorders>
            <w:shd w:val="clear" w:color="auto" w:fill="auto"/>
            <w:noWrap/>
            <w:vAlign w:val="bottom"/>
            <w:hideMark/>
          </w:tcPr>
          <w:p w:rsidR="00D758E7" w:rsidRPr="00BA57B9" w:rsidRDefault="008472CE" w:rsidP="00BA57B9">
            <w:pPr>
              <w:rPr>
                <w:sz w:val="20"/>
              </w:rPr>
            </w:pPr>
            <w:r w:rsidRPr="00BA57B9">
              <w:rPr>
                <w:sz w:val="20"/>
              </w:rPr>
              <w:t>CANO &amp; ARRIBAS ASOCIADOS, S.L.</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D758E7" w:rsidRPr="00BA57B9" w:rsidRDefault="00D758E7" w:rsidP="00BA57B9">
            <w:pPr>
              <w:jc w:val="both"/>
              <w:rPr>
                <w:b/>
                <w:bCs/>
                <w:szCs w:val="22"/>
              </w:rPr>
            </w:pPr>
            <w:r w:rsidRPr="00BA57B9">
              <w:rPr>
                <w:b/>
                <w:bCs/>
                <w:szCs w:val="22"/>
              </w:rPr>
              <w:t>Domicilio del responsable</w:t>
            </w:r>
          </w:p>
        </w:tc>
        <w:tc>
          <w:tcPr>
            <w:tcW w:w="5528" w:type="dxa"/>
            <w:tcBorders>
              <w:top w:val="nil"/>
              <w:left w:val="nil"/>
              <w:bottom w:val="single" w:sz="4" w:space="0" w:color="auto"/>
              <w:right w:val="single" w:sz="4" w:space="0" w:color="auto"/>
            </w:tcBorders>
            <w:shd w:val="clear" w:color="auto" w:fill="auto"/>
            <w:noWrap/>
            <w:vAlign w:val="bottom"/>
          </w:tcPr>
          <w:p w:rsidR="00D758E7" w:rsidRPr="00BA57B9" w:rsidRDefault="008472CE" w:rsidP="00BA57B9">
            <w:pPr>
              <w:rPr>
                <w:sz w:val="20"/>
              </w:rPr>
            </w:pPr>
            <w:r w:rsidRPr="00BA57B9">
              <w:rPr>
                <w:sz w:val="20"/>
              </w:rPr>
              <w:t>CL. SAN ANTÓN, 27 LOCAL. 28320. PINTO. MADRID</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FD0AD6" w:rsidRPr="00BA57B9" w:rsidRDefault="00FD0AD6" w:rsidP="00BA57B9">
            <w:pPr>
              <w:jc w:val="both"/>
              <w:rPr>
                <w:b/>
                <w:bCs/>
                <w:szCs w:val="22"/>
              </w:rPr>
            </w:pPr>
          </w:p>
          <w:p w:rsidR="00FD0AD6" w:rsidRPr="00BA57B9" w:rsidRDefault="00D758E7" w:rsidP="00BA57B9">
            <w:pPr>
              <w:jc w:val="both"/>
              <w:rPr>
                <w:b/>
                <w:bCs/>
                <w:szCs w:val="22"/>
              </w:rPr>
            </w:pPr>
            <w:r w:rsidRPr="00BA57B9">
              <w:rPr>
                <w:b/>
                <w:bCs/>
                <w:szCs w:val="22"/>
              </w:rPr>
              <w:t>Finalidad</w:t>
            </w: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FD0AD6" w:rsidRPr="00BA57B9" w:rsidRDefault="00FD0AD6" w:rsidP="00BA57B9">
            <w:pPr>
              <w:jc w:val="both"/>
              <w:rPr>
                <w:sz w:val="20"/>
              </w:rPr>
            </w:pPr>
            <w:r w:rsidRPr="00BA57B9">
              <w:rPr>
                <w:sz w:val="20"/>
              </w:rPr>
              <w:t>Atender la tramitación de su solicitud de información u otro tipo de peticiones que haya realizado por medio de nuestra página web o por correo electrónico.</w:t>
            </w:r>
          </w:p>
          <w:p w:rsidR="00D758E7" w:rsidRPr="00BA57B9" w:rsidRDefault="00FD0AD6" w:rsidP="00BA57B9">
            <w:pPr>
              <w:jc w:val="both"/>
              <w:rPr>
                <w:sz w:val="20"/>
              </w:rPr>
            </w:pPr>
            <w:r w:rsidRPr="00BA57B9">
              <w:rPr>
                <w:sz w:val="20"/>
              </w:rPr>
              <w:t>La administración de comunidades de propietarios.</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758E7" w:rsidRPr="00BA57B9" w:rsidRDefault="00D758E7" w:rsidP="00BA57B9">
            <w:pPr>
              <w:jc w:val="both"/>
              <w:rPr>
                <w:b/>
                <w:bCs/>
                <w:szCs w:val="22"/>
              </w:rPr>
            </w:pPr>
            <w:r w:rsidRPr="00BA57B9">
              <w:rPr>
                <w:b/>
                <w:bCs/>
                <w:szCs w:val="22"/>
              </w:rPr>
              <w:t>Legitimación</w:t>
            </w:r>
          </w:p>
        </w:tc>
        <w:tc>
          <w:tcPr>
            <w:tcW w:w="5528" w:type="dxa"/>
            <w:tcBorders>
              <w:top w:val="nil"/>
              <w:left w:val="nil"/>
              <w:bottom w:val="single" w:sz="4" w:space="0" w:color="auto"/>
              <w:right w:val="single" w:sz="4" w:space="0" w:color="auto"/>
            </w:tcBorders>
            <w:shd w:val="clear" w:color="auto" w:fill="auto"/>
            <w:noWrap/>
            <w:vAlign w:val="bottom"/>
            <w:hideMark/>
          </w:tcPr>
          <w:p w:rsidR="00D758E7" w:rsidRPr="00BA57B9" w:rsidRDefault="00D758E7" w:rsidP="00BA57B9">
            <w:pPr>
              <w:rPr>
                <w:sz w:val="20"/>
              </w:rPr>
            </w:pPr>
            <w:r w:rsidRPr="00BA57B9">
              <w:rPr>
                <w:sz w:val="20"/>
              </w:rPr>
              <w:t>Consentimiento del afectado.</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D758E7" w:rsidRPr="00BA57B9" w:rsidRDefault="00D758E7" w:rsidP="00BA57B9">
            <w:pPr>
              <w:jc w:val="both"/>
              <w:rPr>
                <w:b/>
                <w:bCs/>
                <w:szCs w:val="22"/>
              </w:rPr>
            </w:pPr>
            <w:r w:rsidRPr="00BA57B9">
              <w:rPr>
                <w:b/>
                <w:bCs/>
                <w:szCs w:val="22"/>
              </w:rPr>
              <w:t>Destinatarios de cesiones de datos</w:t>
            </w:r>
          </w:p>
        </w:tc>
        <w:tc>
          <w:tcPr>
            <w:tcW w:w="5528" w:type="dxa"/>
            <w:tcBorders>
              <w:top w:val="nil"/>
              <w:left w:val="nil"/>
              <w:bottom w:val="single" w:sz="4" w:space="0" w:color="auto"/>
              <w:right w:val="single" w:sz="4" w:space="0" w:color="auto"/>
            </w:tcBorders>
            <w:shd w:val="clear" w:color="auto" w:fill="auto"/>
            <w:noWrap/>
            <w:vAlign w:val="bottom"/>
            <w:hideMark/>
          </w:tcPr>
          <w:p w:rsidR="00D758E7" w:rsidRPr="00BA57B9" w:rsidRDefault="00D758E7" w:rsidP="00BA57B9">
            <w:pPr>
              <w:spacing w:after="0" w:line="240" w:lineRule="auto"/>
              <w:rPr>
                <w:sz w:val="20"/>
              </w:rPr>
            </w:pPr>
            <w:r w:rsidRPr="00BA57B9">
              <w:rPr>
                <w:sz w:val="20"/>
              </w:rPr>
              <w:t xml:space="preserve">Los datos que nos facilite no serán objeto de cesión. </w:t>
            </w:r>
          </w:p>
          <w:p w:rsidR="00D758E7" w:rsidRPr="00BA57B9" w:rsidRDefault="00D758E7" w:rsidP="00BA57B9">
            <w:pPr>
              <w:rPr>
                <w:sz w:val="20"/>
              </w:rPr>
            </w:pP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D758E7" w:rsidRPr="00BA57B9" w:rsidRDefault="00D758E7" w:rsidP="00BA57B9">
            <w:pPr>
              <w:jc w:val="both"/>
              <w:rPr>
                <w:b/>
                <w:bCs/>
                <w:szCs w:val="22"/>
              </w:rPr>
            </w:pPr>
            <w:r w:rsidRPr="00BA57B9">
              <w:rPr>
                <w:b/>
                <w:bCs/>
                <w:szCs w:val="22"/>
              </w:rPr>
              <w:t>Derechos</w:t>
            </w:r>
          </w:p>
        </w:tc>
        <w:tc>
          <w:tcPr>
            <w:tcW w:w="5528" w:type="dxa"/>
            <w:tcBorders>
              <w:top w:val="nil"/>
              <w:left w:val="nil"/>
              <w:bottom w:val="single" w:sz="4" w:space="0" w:color="auto"/>
              <w:right w:val="single" w:sz="4" w:space="0" w:color="auto"/>
            </w:tcBorders>
            <w:shd w:val="clear" w:color="auto" w:fill="auto"/>
            <w:noWrap/>
            <w:vAlign w:val="bottom"/>
            <w:hideMark/>
          </w:tcPr>
          <w:p w:rsidR="00D758E7" w:rsidRPr="00BA57B9" w:rsidRDefault="00D758E7" w:rsidP="00BA57B9">
            <w:pPr>
              <w:rPr>
                <w:sz w:val="20"/>
              </w:rPr>
            </w:pPr>
            <w:r w:rsidRPr="00BA57B9">
              <w:rPr>
                <w:sz w:val="20"/>
              </w:rPr>
              <w:t xml:space="preserve"> Acceso, rectificación, supresión y oposición al tratamiento de datos. </w:t>
            </w:r>
          </w:p>
        </w:tc>
      </w:tr>
      <w:tr w:rsidR="00D758E7" w:rsidRPr="00BA57B9" w:rsidTr="00BA57B9">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D758E7" w:rsidRPr="00BA57B9" w:rsidRDefault="00D758E7" w:rsidP="00BA57B9">
            <w:pPr>
              <w:jc w:val="both"/>
              <w:rPr>
                <w:b/>
                <w:bCs/>
                <w:szCs w:val="22"/>
              </w:rPr>
            </w:pPr>
            <w:r w:rsidRPr="00BA57B9">
              <w:rPr>
                <w:b/>
                <w:bCs/>
                <w:szCs w:val="22"/>
              </w:rPr>
              <w:t>Información adicional</w:t>
            </w:r>
          </w:p>
        </w:tc>
        <w:tc>
          <w:tcPr>
            <w:tcW w:w="5528" w:type="dxa"/>
            <w:tcBorders>
              <w:top w:val="nil"/>
              <w:left w:val="nil"/>
              <w:bottom w:val="single" w:sz="4" w:space="0" w:color="auto"/>
              <w:right w:val="single" w:sz="4" w:space="0" w:color="auto"/>
            </w:tcBorders>
            <w:shd w:val="clear" w:color="auto" w:fill="auto"/>
            <w:noWrap/>
            <w:vAlign w:val="bottom"/>
            <w:hideMark/>
          </w:tcPr>
          <w:p w:rsidR="00D758E7" w:rsidRPr="00BA57B9" w:rsidRDefault="00D758E7" w:rsidP="00BA57B9">
            <w:pPr>
              <w:jc w:val="both"/>
              <w:rPr>
                <w:sz w:val="20"/>
              </w:rPr>
            </w:pPr>
            <w:r w:rsidRPr="00BA57B9">
              <w:rPr>
                <w:sz w:val="20"/>
              </w:rPr>
              <w:t> </w:t>
            </w:r>
          </w:p>
          <w:p w:rsidR="00D758E7" w:rsidRPr="00BA57B9" w:rsidRDefault="00FD0AD6" w:rsidP="00BA57B9">
            <w:pPr>
              <w:rPr>
                <w:sz w:val="20"/>
              </w:rPr>
            </w:pPr>
            <w:r w:rsidRPr="00BA57B9">
              <w:rPr>
                <w:sz w:val="20"/>
              </w:rPr>
              <w:t>Puede solicitarnos información adicional y detallada sobre Protección de Datos en la dirección de correo electrónico que figura en nuestros datos de contacto. También puede consultar información adicional en el siguiente enlace:</w:t>
            </w:r>
          </w:p>
          <w:p w:rsidR="00FD0AD6" w:rsidRPr="00BA57B9" w:rsidRDefault="00CD7111" w:rsidP="00BA57B9">
            <w:pPr>
              <w:jc w:val="center"/>
              <w:rPr>
                <w:sz w:val="20"/>
              </w:rPr>
            </w:pPr>
            <w:hyperlink r:id="rId9" w:history="1">
              <w:r w:rsidR="00FD0AD6" w:rsidRPr="00CD7111">
                <w:rPr>
                  <w:rStyle w:val="Hipervnculo"/>
                  <w:sz w:val="20"/>
                  <w:highlight w:val="yellow"/>
                  <w:u w:val="none"/>
                </w:rPr>
                <w:t>www.xxxxxxxxx.com</w:t>
              </w:r>
            </w:hyperlink>
          </w:p>
          <w:p w:rsidR="00D758E7" w:rsidRPr="00BA57B9" w:rsidRDefault="00D758E7" w:rsidP="00BA57B9">
            <w:pPr>
              <w:rPr>
                <w:sz w:val="20"/>
              </w:rPr>
            </w:pPr>
          </w:p>
        </w:tc>
      </w:tr>
    </w:tbl>
    <w:p w:rsidR="00D758E7" w:rsidRPr="00BA57B9" w:rsidRDefault="00D758E7" w:rsidP="00D758E7">
      <w:pPr>
        <w:ind w:firstLine="708"/>
        <w:rPr>
          <w:rFonts w:cs="Arial"/>
          <w:szCs w:val="22"/>
        </w:rPr>
      </w:pPr>
    </w:p>
    <w:p w:rsidR="00FD0AD6" w:rsidRPr="00BA57B9" w:rsidRDefault="008472CE" w:rsidP="00DC44E0">
      <w:pPr>
        <w:autoSpaceDE w:val="0"/>
        <w:autoSpaceDN w:val="0"/>
        <w:adjustRightInd w:val="0"/>
        <w:ind w:firstLine="720"/>
        <w:jc w:val="both"/>
        <w:rPr>
          <w:rFonts w:cs="Arial"/>
          <w:sz w:val="24"/>
          <w:szCs w:val="24"/>
        </w:rPr>
      </w:pPr>
      <w:r w:rsidRPr="00BA57B9">
        <w:rPr>
          <w:rFonts w:cs="Arial"/>
          <w:sz w:val="24"/>
          <w:szCs w:val="24"/>
        </w:rPr>
        <w:t xml:space="preserve">CANO &amp; ARRIBAS ASOCIADOS, S.L. </w:t>
      </w:r>
      <w:r w:rsidR="00FD0AD6" w:rsidRPr="00BA57B9">
        <w:rPr>
          <w:rFonts w:cs="Arial"/>
          <w:sz w:val="24"/>
          <w:szCs w:val="24"/>
        </w:rPr>
        <w:t>considera que los datos de los usuarios registrados son de la mayor importancia y por ello se compromete al cumplimiento de su obligación de secreto de los datos de carácter personal y de su deber de tratarlos con confidencialidad, por lo que ha elaborado un Registro de Actividades de Tratamiento que recoge las medidas destinadas a proteger la confidencialidad de los datos de carácter personal que obran en su poder, de acuerdo con el Reglamento Europeo de Protección de Datos</w:t>
      </w:r>
      <w:r w:rsidR="00DC44E0" w:rsidRPr="00BA57B9">
        <w:rPr>
          <w:rFonts w:cs="Arial"/>
          <w:sz w:val="24"/>
          <w:szCs w:val="24"/>
        </w:rPr>
        <w:t>.</w:t>
      </w:r>
    </w:p>
    <w:p w:rsidR="00FD0AD6" w:rsidRPr="00BA57B9" w:rsidRDefault="00FD0AD6" w:rsidP="00BA57B9">
      <w:pPr>
        <w:spacing w:after="0" w:line="240" w:lineRule="auto"/>
        <w:jc w:val="both"/>
        <w:rPr>
          <w:rFonts w:cs="Arial"/>
          <w:b/>
          <w:sz w:val="24"/>
          <w:szCs w:val="24"/>
        </w:rPr>
      </w:pPr>
      <w:r w:rsidRPr="00BA57B9">
        <w:rPr>
          <w:rFonts w:cs="Arial"/>
          <w:sz w:val="24"/>
          <w:szCs w:val="24"/>
        </w:rPr>
        <w:br w:type="page"/>
      </w:r>
      <w:r w:rsidRPr="00BA57B9">
        <w:rPr>
          <w:rFonts w:cs="Arial"/>
          <w:b/>
          <w:sz w:val="24"/>
          <w:szCs w:val="24"/>
        </w:rPr>
        <w:lastRenderedPageBreak/>
        <w:t xml:space="preserve">NOTA: ESTE TEXTO DEBE FIGURAR EN UNA PESTAÑA A LA QUE SE LE REMITE DESDE EL ENLACE CONTENIDO EN EL ÚLTIMO APARTADO DE LA PÁGINA ANTERIOR. </w:t>
      </w:r>
    </w:p>
    <w:p w:rsidR="00BA57B9" w:rsidRPr="00BA57B9" w:rsidRDefault="00BA57B9" w:rsidP="00FD0AD6">
      <w:pPr>
        <w:spacing w:after="0" w:line="240" w:lineRule="auto"/>
        <w:rPr>
          <w:rFonts w:cs="Arial"/>
          <w:sz w:val="24"/>
          <w:szCs w:val="24"/>
        </w:rPr>
      </w:pPr>
    </w:p>
    <w:tbl>
      <w:tblPr>
        <w:tblW w:w="8237" w:type="dxa"/>
        <w:tblInd w:w="55" w:type="dxa"/>
        <w:tblCellMar>
          <w:left w:w="70" w:type="dxa"/>
          <w:right w:w="70" w:type="dxa"/>
        </w:tblCellMar>
        <w:tblLook w:val="04A0" w:firstRow="1" w:lastRow="0" w:firstColumn="1" w:lastColumn="0" w:noHBand="0" w:noVBand="1"/>
      </w:tblPr>
      <w:tblGrid>
        <w:gridCol w:w="2709"/>
        <w:gridCol w:w="5528"/>
      </w:tblGrid>
      <w:tr w:rsidR="00BA57B9" w:rsidRPr="00BA57B9" w:rsidTr="00BA57B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124674"/>
            <w:noWrap/>
            <w:vAlign w:val="bottom"/>
            <w:hideMark/>
          </w:tcPr>
          <w:p w:rsidR="00FD0AD6" w:rsidRPr="00BA57B9" w:rsidRDefault="00FD0AD6" w:rsidP="00BA57B9">
            <w:pPr>
              <w:jc w:val="center"/>
              <w:rPr>
                <w:b/>
                <w:bCs/>
                <w:color w:val="FFFFFF" w:themeColor="background1"/>
                <w:sz w:val="24"/>
                <w:szCs w:val="24"/>
              </w:rPr>
            </w:pPr>
            <w:r w:rsidRPr="00BA57B9">
              <w:rPr>
                <w:b/>
                <w:bCs/>
                <w:color w:val="FFFFFF" w:themeColor="background1"/>
                <w:sz w:val="24"/>
                <w:szCs w:val="24"/>
              </w:rPr>
              <w:t>INFORMACIÓN AMPLIADA SOBRE PROTECCIÓN DE DATOS</w:t>
            </w: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FD0AD6" w:rsidRPr="00BA57B9" w:rsidRDefault="00FD0AD6" w:rsidP="00BA57B9">
            <w:pPr>
              <w:jc w:val="both"/>
              <w:rPr>
                <w:b/>
                <w:bCs/>
                <w:szCs w:val="22"/>
              </w:rPr>
            </w:pPr>
          </w:p>
          <w:p w:rsidR="00FD0AD6" w:rsidRPr="00BA57B9" w:rsidRDefault="00FD0AD6" w:rsidP="00BA57B9">
            <w:pPr>
              <w:jc w:val="both"/>
              <w:rPr>
                <w:b/>
                <w:bCs/>
                <w:szCs w:val="22"/>
              </w:rPr>
            </w:pPr>
            <w:r w:rsidRPr="00BA57B9">
              <w:rPr>
                <w:b/>
                <w:bCs/>
                <w:szCs w:val="22"/>
              </w:rPr>
              <w:t>Responsable del fichero</w:t>
            </w: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BA57B9" w:rsidRDefault="00BA57B9" w:rsidP="00BA57B9">
            <w:pPr>
              <w:rPr>
                <w:sz w:val="20"/>
              </w:rPr>
            </w:pPr>
          </w:p>
          <w:p w:rsidR="00FD0AD6" w:rsidRPr="00BA57B9" w:rsidRDefault="00FD0AD6" w:rsidP="00BA57B9">
            <w:pPr>
              <w:rPr>
                <w:sz w:val="20"/>
              </w:rPr>
            </w:pPr>
            <w:r w:rsidRPr="00BA57B9">
              <w:rPr>
                <w:sz w:val="20"/>
              </w:rPr>
              <w:t>CANO &amp; ARRIBAS ASOCIADOS, S.L.</w:t>
            </w:r>
          </w:p>
          <w:p w:rsidR="00FD0AD6" w:rsidRPr="00BA57B9" w:rsidRDefault="00FD0AD6" w:rsidP="00BA57B9">
            <w:pPr>
              <w:jc w:val="both"/>
              <w:rPr>
                <w:sz w:val="20"/>
              </w:rPr>
            </w:pPr>
            <w:r w:rsidRPr="00BA57B9">
              <w:rPr>
                <w:sz w:val="20"/>
              </w:rPr>
              <w:t xml:space="preserve">Somos una firma profesional dedicada a la administración de comunidades de propietarios. </w:t>
            </w:r>
          </w:p>
          <w:p w:rsidR="00FD0AD6" w:rsidRPr="00BA57B9" w:rsidRDefault="00FD0AD6" w:rsidP="00BA57B9">
            <w:pPr>
              <w:jc w:val="both"/>
              <w:rPr>
                <w:sz w:val="20"/>
              </w:rPr>
            </w:pPr>
            <w:r w:rsidRPr="00BA57B9">
              <w:rPr>
                <w:sz w:val="20"/>
              </w:rPr>
              <w:t>La entidad está participada por socios que pertenecen al Colegio de Administradores de Fincas de</w:t>
            </w:r>
            <w:r w:rsidR="0002556C">
              <w:rPr>
                <w:sz w:val="20"/>
              </w:rPr>
              <w:t xml:space="preserve"> </w:t>
            </w:r>
            <w:r w:rsidR="007B026F">
              <w:rPr>
                <w:sz w:val="20"/>
              </w:rPr>
              <w:t>la</w:t>
            </w:r>
            <w:r w:rsidR="0002556C">
              <w:rPr>
                <w:sz w:val="20"/>
              </w:rPr>
              <w:t xml:space="preserve"> provincia</w:t>
            </w:r>
            <w:r w:rsidRPr="00BA57B9">
              <w:rPr>
                <w:sz w:val="20"/>
              </w:rPr>
              <w:t xml:space="preserve">. </w:t>
            </w:r>
          </w:p>
          <w:p w:rsidR="00FD0AD6" w:rsidRPr="00BA57B9" w:rsidRDefault="00FD0AD6" w:rsidP="00BA57B9">
            <w:pPr>
              <w:jc w:val="both"/>
              <w:rPr>
                <w:sz w:val="20"/>
              </w:rPr>
            </w:pPr>
            <w:r w:rsidRPr="00BA57B9">
              <w:rPr>
                <w:sz w:val="20"/>
              </w:rPr>
              <w:t>En su caso, se le facilitan también los datos de inscripción en el Registro Mercantil de la provincia.</w:t>
            </w:r>
          </w:p>
          <w:p w:rsidR="00FD0AD6" w:rsidRPr="00BA57B9" w:rsidRDefault="00FD0AD6" w:rsidP="006970BA">
            <w:pPr>
              <w:jc w:val="both"/>
              <w:rPr>
                <w:sz w:val="20"/>
              </w:rPr>
            </w:pPr>
            <w:r w:rsidRPr="00BA57B9">
              <w:rPr>
                <w:sz w:val="20"/>
              </w:rPr>
              <w:t xml:space="preserve">Para cualquier cuestión relacionada con Protección de Datos, puede contactar con DIEGO ARRIBAS PÉREZ, mediante </w:t>
            </w:r>
            <w:r w:rsidR="006970BA">
              <w:rPr>
                <w:sz w:val="20"/>
              </w:rPr>
              <w:t xml:space="preserve">nuestro </w:t>
            </w:r>
            <w:r w:rsidRPr="00BA57B9">
              <w:rPr>
                <w:sz w:val="20"/>
              </w:rPr>
              <w:t>número de teléfono</w:t>
            </w:r>
            <w:r w:rsidR="006970BA">
              <w:rPr>
                <w:sz w:val="20"/>
              </w:rPr>
              <w:t>.</w:t>
            </w: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FD0AD6" w:rsidRPr="00BA57B9" w:rsidRDefault="00FD0AD6" w:rsidP="00BA57B9">
            <w:pPr>
              <w:jc w:val="both"/>
              <w:rPr>
                <w:b/>
                <w:bCs/>
                <w:szCs w:val="22"/>
              </w:rPr>
            </w:pPr>
            <w:r w:rsidRPr="00BA57B9">
              <w:rPr>
                <w:b/>
                <w:bCs/>
                <w:szCs w:val="22"/>
              </w:rPr>
              <w:t>Domicilio del responsable</w:t>
            </w:r>
          </w:p>
          <w:p w:rsidR="00FD0AD6" w:rsidRPr="00BA57B9" w:rsidRDefault="00FD0AD6" w:rsidP="00BA57B9">
            <w:pPr>
              <w:jc w:val="both"/>
              <w:rPr>
                <w:b/>
                <w:bCs/>
                <w:szCs w:val="22"/>
              </w:rPr>
            </w:pP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tcPr>
          <w:p w:rsidR="00FD0AD6" w:rsidRPr="00BA57B9" w:rsidRDefault="00FD0AD6" w:rsidP="00BA57B9">
            <w:pPr>
              <w:rPr>
                <w:sz w:val="20"/>
              </w:rPr>
            </w:pPr>
          </w:p>
          <w:p w:rsidR="00FD0AD6" w:rsidRPr="00BA57B9" w:rsidRDefault="00FD0AD6" w:rsidP="00BA57B9">
            <w:pPr>
              <w:rPr>
                <w:sz w:val="20"/>
              </w:rPr>
            </w:pPr>
            <w:r w:rsidRPr="00BA57B9">
              <w:rPr>
                <w:sz w:val="20"/>
              </w:rPr>
              <w:t>CL. SAN ANTÓN, 27 LOCAL. 28320. PINTO. MADRID</w:t>
            </w:r>
          </w:p>
          <w:p w:rsidR="00FD0AD6" w:rsidRPr="00BA57B9" w:rsidRDefault="00FD0AD6" w:rsidP="00BA57B9">
            <w:pPr>
              <w:jc w:val="both"/>
              <w:rPr>
                <w:sz w:val="20"/>
              </w:rPr>
            </w:pPr>
            <w:r w:rsidRPr="00BA57B9">
              <w:rPr>
                <w:sz w:val="20"/>
              </w:rPr>
              <w:t>También puede contactar con nosotros por medio de la siguiente dirección de correo electrónico:</w:t>
            </w:r>
          </w:p>
          <w:p w:rsidR="00FD0AD6" w:rsidRPr="00BA57B9" w:rsidRDefault="00FD0AD6" w:rsidP="00BA57B9">
            <w:pPr>
              <w:jc w:val="center"/>
              <w:rPr>
                <w:sz w:val="20"/>
              </w:rPr>
            </w:pPr>
            <w:r w:rsidRPr="00BA57B9">
              <w:rPr>
                <w:sz w:val="20"/>
              </w:rPr>
              <w:t xml:space="preserve"> </w:t>
            </w:r>
            <w:hyperlink r:id="rId10" w:history="1">
              <w:r w:rsidRPr="006970BA">
                <w:rPr>
                  <w:rStyle w:val="Hipervnculo"/>
                  <w:sz w:val="20"/>
                  <w:highlight w:val="yellow"/>
                  <w:u w:val="none"/>
                </w:rPr>
                <w:t>xxxxxxx@xxxx.com</w:t>
              </w:r>
            </w:hyperlink>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FD0AD6" w:rsidRPr="00BA57B9" w:rsidRDefault="00FD0AD6" w:rsidP="00BA57B9">
            <w:pPr>
              <w:jc w:val="both"/>
              <w:rPr>
                <w:b/>
                <w:bCs/>
                <w:szCs w:val="22"/>
              </w:rPr>
            </w:pPr>
            <w:r w:rsidRPr="00BA57B9">
              <w:rPr>
                <w:b/>
                <w:bCs/>
                <w:szCs w:val="22"/>
              </w:rPr>
              <w:t>¿Qué datos tratamos?</w:t>
            </w: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tcPr>
          <w:p w:rsidR="00BA57B9" w:rsidRDefault="00BA57B9" w:rsidP="00BA57B9">
            <w:pPr>
              <w:jc w:val="both"/>
              <w:rPr>
                <w:sz w:val="20"/>
              </w:rPr>
            </w:pPr>
          </w:p>
          <w:p w:rsidR="00FD0AD6" w:rsidRPr="00BA57B9" w:rsidRDefault="00FD0AD6" w:rsidP="00BA57B9">
            <w:pPr>
              <w:jc w:val="both"/>
              <w:rPr>
                <w:sz w:val="20"/>
              </w:rPr>
            </w:pPr>
            <w:r w:rsidRPr="00BA57B9">
              <w:rPr>
                <w:sz w:val="20"/>
              </w:rPr>
              <w:t xml:space="preserve">Tratamos los datos que usted nos ha facilitado. Teniendo en cuenta el tipo de servicio que le vamos a prestar, podemos tratar datos de las siguientes categorías: </w:t>
            </w:r>
          </w:p>
          <w:p w:rsidR="00FD0AD6" w:rsidRPr="00BA57B9" w:rsidRDefault="00FD0AD6" w:rsidP="00BA57B9">
            <w:pPr>
              <w:jc w:val="both"/>
              <w:rPr>
                <w:sz w:val="20"/>
              </w:rPr>
            </w:pPr>
            <w:r w:rsidRPr="00BA57B9">
              <w:rPr>
                <w:sz w:val="20"/>
              </w:rPr>
              <w:t>DATOS DE CARÁCTER IDENTIFICATIVO</w:t>
            </w:r>
          </w:p>
          <w:p w:rsidR="00FD0AD6" w:rsidRPr="00BA57B9" w:rsidRDefault="00FD0AD6" w:rsidP="00BA57B9">
            <w:pPr>
              <w:jc w:val="both"/>
              <w:rPr>
                <w:sz w:val="20"/>
              </w:rPr>
            </w:pPr>
            <w:r w:rsidRPr="00BA57B9">
              <w:rPr>
                <w:sz w:val="20"/>
              </w:rPr>
              <w:t>DATOS ECONÓMICO/FINANCIEROS</w:t>
            </w:r>
          </w:p>
          <w:p w:rsidR="00FD0AD6" w:rsidRPr="00BA57B9" w:rsidRDefault="00FD0AD6" w:rsidP="00BA57B9">
            <w:pPr>
              <w:jc w:val="both"/>
              <w:rPr>
                <w:sz w:val="20"/>
              </w:rPr>
            </w:pPr>
            <w:r w:rsidRPr="00BA57B9">
              <w:rPr>
                <w:sz w:val="20"/>
              </w:rPr>
              <w:t>DATOS DE CIRCUSNTANCIAS PERSONALES Y SOCIALES</w:t>
            </w:r>
          </w:p>
          <w:p w:rsidR="00FD0AD6" w:rsidRPr="00BA57B9" w:rsidRDefault="00FD0AD6" w:rsidP="00BA57B9">
            <w:pPr>
              <w:jc w:val="both"/>
              <w:rPr>
                <w:sz w:val="20"/>
              </w:rPr>
            </w:pPr>
            <w:r w:rsidRPr="00BA57B9">
              <w:rPr>
                <w:sz w:val="20"/>
              </w:rPr>
              <w:t>DATOS DE EMPLEO</w:t>
            </w:r>
          </w:p>
        </w:tc>
      </w:tr>
      <w:tr w:rsidR="00FD0AD6" w:rsidRPr="00BA57B9" w:rsidTr="00FD0AD6">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FD0AD6" w:rsidRPr="00BA57B9" w:rsidRDefault="00FD0AD6" w:rsidP="00BA57B9">
            <w:pPr>
              <w:jc w:val="both"/>
              <w:rPr>
                <w:b/>
                <w:bCs/>
                <w:szCs w:val="22"/>
              </w:rPr>
            </w:pPr>
            <w:r w:rsidRPr="00BA57B9">
              <w:rPr>
                <w:b/>
                <w:bCs/>
                <w:szCs w:val="22"/>
              </w:rPr>
              <w:t>¿Con qué finalidad tratamos sus datos personales?</w:t>
            </w: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BA57B9" w:rsidRDefault="00BA57B9" w:rsidP="00BA57B9">
            <w:pPr>
              <w:jc w:val="both"/>
              <w:rPr>
                <w:sz w:val="20"/>
              </w:rPr>
            </w:pPr>
          </w:p>
          <w:p w:rsidR="00FD0AD6" w:rsidRPr="00BA57B9" w:rsidRDefault="00FD0AD6" w:rsidP="00BA57B9">
            <w:pPr>
              <w:jc w:val="both"/>
              <w:rPr>
                <w:sz w:val="20"/>
              </w:rPr>
            </w:pPr>
            <w:r w:rsidRPr="00BA57B9">
              <w:rPr>
                <w:sz w:val="20"/>
              </w:rPr>
              <w:t xml:space="preserve">En nuestra empresa tratamos, principalmente, la información que nos facilitan las comunidades de propietarios para su administración y gestión. </w:t>
            </w:r>
          </w:p>
          <w:p w:rsidR="00FD0AD6" w:rsidRPr="00BA57B9" w:rsidRDefault="00FD0AD6" w:rsidP="00BA57B9">
            <w:pPr>
              <w:jc w:val="both"/>
              <w:rPr>
                <w:sz w:val="20"/>
              </w:rPr>
            </w:pPr>
            <w:r w:rsidRPr="00BA57B9">
              <w:rPr>
                <w:sz w:val="20"/>
              </w:rPr>
              <w:t>También podemos utilizar sus datos para tramitar otras solicitudes que nos haya podido realizar.</w:t>
            </w:r>
          </w:p>
          <w:p w:rsidR="00FD0AD6" w:rsidRPr="00BA57B9" w:rsidRDefault="00FD0AD6" w:rsidP="00BA57B9">
            <w:pPr>
              <w:jc w:val="both"/>
              <w:rPr>
                <w:sz w:val="20"/>
              </w:rPr>
            </w:pPr>
            <w:r w:rsidRPr="00BA57B9">
              <w:rPr>
                <w:sz w:val="20"/>
              </w:rPr>
              <w:t xml:space="preserve"> </w:t>
            </w:r>
          </w:p>
        </w:tc>
      </w:tr>
    </w:tbl>
    <w:p w:rsidR="00BA57B9" w:rsidRDefault="00BA57B9" w:rsidP="00BA57B9"/>
    <w:tbl>
      <w:tblPr>
        <w:tblW w:w="8237" w:type="dxa"/>
        <w:tblInd w:w="55" w:type="dxa"/>
        <w:tblCellMar>
          <w:left w:w="70" w:type="dxa"/>
          <w:right w:w="70" w:type="dxa"/>
        </w:tblCellMar>
        <w:tblLook w:val="04A0" w:firstRow="1" w:lastRow="0" w:firstColumn="1" w:lastColumn="0" w:noHBand="0" w:noVBand="1"/>
      </w:tblPr>
      <w:tblGrid>
        <w:gridCol w:w="2709"/>
        <w:gridCol w:w="5528"/>
      </w:tblGrid>
      <w:tr w:rsidR="00FD0AD6" w:rsidRPr="00BA57B9" w:rsidTr="00FD0AD6">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0AD6" w:rsidRDefault="00BA57B9" w:rsidP="00BA57B9">
            <w:pPr>
              <w:jc w:val="both"/>
              <w:rPr>
                <w:b/>
                <w:bCs/>
                <w:szCs w:val="22"/>
              </w:rPr>
            </w:pPr>
            <w:r>
              <w:br w:type="page"/>
            </w:r>
            <w:r w:rsidR="00FD0AD6" w:rsidRPr="00BA57B9">
              <w:rPr>
                <w:b/>
                <w:bCs/>
                <w:szCs w:val="22"/>
              </w:rPr>
              <w:t>¿Por cuánto tiempo conservamos sus datos?</w:t>
            </w:r>
          </w:p>
          <w:p w:rsidR="00BA57B9" w:rsidRPr="00BA57B9" w:rsidRDefault="00BA57B9" w:rsidP="00BA57B9">
            <w:pPr>
              <w:jc w:val="both"/>
              <w:rPr>
                <w:b/>
                <w:bCs/>
                <w:szCs w:val="22"/>
              </w:rPr>
            </w:pPr>
          </w:p>
          <w:p w:rsidR="00FD0AD6" w:rsidRPr="00BA57B9" w:rsidRDefault="00FD0AD6" w:rsidP="00BA57B9">
            <w:pPr>
              <w:jc w:val="both"/>
              <w:rPr>
                <w:b/>
                <w:bCs/>
                <w:szCs w:val="22"/>
              </w:rPr>
            </w:pP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BA57B9" w:rsidRDefault="00BA57B9" w:rsidP="00BA57B9">
            <w:pPr>
              <w:jc w:val="both"/>
              <w:rPr>
                <w:sz w:val="20"/>
              </w:rPr>
            </w:pPr>
          </w:p>
          <w:p w:rsidR="00FD0AD6" w:rsidRPr="00BA57B9" w:rsidRDefault="00FD0AD6" w:rsidP="00BA57B9">
            <w:pPr>
              <w:jc w:val="both"/>
              <w:rPr>
                <w:sz w:val="20"/>
              </w:rPr>
            </w:pPr>
            <w:r w:rsidRPr="00BA57B9">
              <w:rPr>
                <w:sz w:val="20"/>
              </w:rPr>
              <w:t xml:space="preserve">Teniendo en cuenta que la administración de comunidades es una actividad </w:t>
            </w:r>
            <w:r w:rsidRPr="00BA57B9">
              <w:rPr>
                <w:sz w:val="20"/>
              </w:rPr>
              <w:lastRenderedPageBreak/>
              <w:t xml:space="preserve">que se prolonga en el tiempo, trataremos sus datos en la medida en que continuemos siendo administradores de su comunidad. </w:t>
            </w:r>
          </w:p>
          <w:p w:rsidR="00FD0AD6" w:rsidRPr="00BA57B9" w:rsidRDefault="00FD0AD6" w:rsidP="00BA57B9">
            <w:pPr>
              <w:jc w:val="both"/>
              <w:rPr>
                <w:sz w:val="20"/>
              </w:rPr>
            </w:pPr>
            <w:r w:rsidRPr="00BA57B9">
              <w:rPr>
                <w:sz w:val="20"/>
              </w:rPr>
              <w:t xml:space="preserve">Si dejáramos de administrar su comunidad conservaríamos los datos únicamente durante los periodos en que se pueda derivar una responsabilidad para nuestra firma, de acuerdo con lo establecido en la legislación. </w:t>
            </w: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FD0AD6" w:rsidRDefault="00FD0AD6" w:rsidP="00BA57B9">
            <w:pPr>
              <w:jc w:val="both"/>
              <w:rPr>
                <w:b/>
                <w:bCs/>
                <w:szCs w:val="22"/>
              </w:rPr>
            </w:pPr>
            <w:r w:rsidRPr="00BA57B9">
              <w:rPr>
                <w:b/>
                <w:bCs/>
                <w:szCs w:val="22"/>
              </w:rPr>
              <w:lastRenderedPageBreak/>
              <w:t>¿Cuál es la legitimación para el tratamiento de sus datos?</w:t>
            </w:r>
          </w:p>
          <w:p w:rsidR="00BA57B9" w:rsidRPr="00BA57B9" w:rsidRDefault="00BA57B9" w:rsidP="00BA57B9">
            <w:pPr>
              <w:jc w:val="both"/>
              <w:rPr>
                <w:b/>
                <w:bCs/>
                <w:szCs w:val="22"/>
              </w:rPr>
            </w:pP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BA57B9" w:rsidRDefault="00BA57B9" w:rsidP="00BA57B9">
            <w:pPr>
              <w:rPr>
                <w:sz w:val="20"/>
              </w:rPr>
            </w:pPr>
          </w:p>
          <w:p w:rsidR="00FD0AD6" w:rsidRPr="00BA57B9" w:rsidRDefault="00FD0AD6" w:rsidP="00BA57B9">
            <w:pPr>
              <w:rPr>
                <w:sz w:val="20"/>
              </w:rPr>
            </w:pPr>
            <w:r w:rsidRPr="00BA57B9">
              <w:rPr>
                <w:sz w:val="20"/>
              </w:rPr>
              <w:t xml:space="preserve">Las causas que legitiman a CANO &amp; ARRIBAS ASOCIADOS, S.L. para el tratamiento se basan en dos supuestos: </w:t>
            </w:r>
          </w:p>
          <w:p w:rsidR="00FD0AD6" w:rsidRPr="00BA57B9" w:rsidRDefault="00FD0AD6" w:rsidP="00BA57B9">
            <w:pPr>
              <w:pStyle w:val="Prrafodelista"/>
              <w:numPr>
                <w:ilvl w:val="0"/>
                <w:numId w:val="13"/>
              </w:numPr>
              <w:ind w:left="0"/>
              <w:rPr>
                <w:sz w:val="20"/>
              </w:rPr>
            </w:pPr>
            <w:r w:rsidRPr="00BA57B9">
              <w:rPr>
                <w:sz w:val="20"/>
              </w:rPr>
              <w:t>Ejecución de contrato de Administración de Fincas.</w:t>
            </w:r>
          </w:p>
          <w:p w:rsidR="00FD0AD6" w:rsidRPr="00BA57B9" w:rsidRDefault="00FD0AD6" w:rsidP="00BA57B9">
            <w:pPr>
              <w:pStyle w:val="Prrafodelista"/>
              <w:numPr>
                <w:ilvl w:val="0"/>
                <w:numId w:val="13"/>
              </w:numPr>
              <w:ind w:left="0"/>
              <w:rPr>
                <w:sz w:val="20"/>
              </w:rPr>
            </w:pPr>
            <w:r w:rsidRPr="00BA57B9">
              <w:rPr>
                <w:sz w:val="20"/>
              </w:rPr>
              <w:t>Consentimiento del afectado, necesario para la ejecución la tramitación de las solicitudes de información que haya podido realizar por medio de nuestra página web.</w:t>
            </w: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D0AD6" w:rsidRPr="00BA57B9" w:rsidRDefault="00FD0AD6" w:rsidP="00BA57B9">
            <w:pPr>
              <w:jc w:val="both"/>
              <w:rPr>
                <w:b/>
                <w:bCs/>
                <w:szCs w:val="22"/>
              </w:rPr>
            </w:pPr>
            <w:r w:rsidRPr="00BA57B9">
              <w:rPr>
                <w:b/>
                <w:bCs/>
                <w:szCs w:val="22"/>
              </w:rPr>
              <w:t>¿A qué destinatarios se comunicarán sus datos?</w:t>
            </w:r>
          </w:p>
        </w:tc>
        <w:tc>
          <w:tcPr>
            <w:tcW w:w="5528" w:type="dxa"/>
            <w:tcBorders>
              <w:top w:val="nil"/>
              <w:left w:val="nil"/>
              <w:bottom w:val="single" w:sz="4" w:space="0" w:color="auto"/>
              <w:right w:val="single" w:sz="4" w:space="0" w:color="auto"/>
            </w:tcBorders>
            <w:shd w:val="clear" w:color="auto" w:fill="auto"/>
            <w:noWrap/>
            <w:vAlign w:val="bottom"/>
            <w:hideMark/>
          </w:tcPr>
          <w:p w:rsidR="00FD0AD6" w:rsidRPr="00BA57B9" w:rsidRDefault="00FD0AD6" w:rsidP="00BA57B9">
            <w:pPr>
              <w:spacing w:after="0" w:line="240" w:lineRule="auto"/>
              <w:rPr>
                <w:sz w:val="20"/>
              </w:rPr>
            </w:pPr>
            <w:r w:rsidRPr="00BA57B9">
              <w:rPr>
                <w:sz w:val="20"/>
              </w:rPr>
              <w:t xml:space="preserve">Los datos que nos facilite no serán objeto de cesión, excepto en aquellos supuestos que así lo exija la Ley. </w:t>
            </w: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D0AD6" w:rsidRPr="00BA57B9" w:rsidRDefault="00FD0AD6" w:rsidP="00BA57B9">
            <w:pPr>
              <w:jc w:val="both"/>
              <w:rPr>
                <w:b/>
                <w:bCs/>
                <w:szCs w:val="22"/>
              </w:rPr>
            </w:pPr>
            <w:r w:rsidRPr="00BA57B9">
              <w:rPr>
                <w:b/>
                <w:bCs/>
                <w:szCs w:val="22"/>
              </w:rPr>
              <w:t>¿Cómo hemos obtenido sus datos?</w:t>
            </w:r>
          </w:p>
        </w:tc>
        <w:tc>
          <w:tcPr>
            <w:tcW w:w="5528" w:type="dxa"/>
            <w:tcBorders>
              <w:top w:val="nil"/>
              <w:left w:val="nil"/>
              <w:bottom w:val="single" w:sz="4" w:space="0" w:color="auto"/>
              <w:right w:val="single" w:sz="4" w:space="0" w:color="auto"/>
            </w:tcBorders>
            <w:shd w:val="clear" w:color="auto" w:fill="auto"/>
            <w:noWrap/>
            <w:vAlign w:val="bottom"/>
            <w:hideMark/>
          </w:tcPr>
          <w:p w:rsidR="00BA57B9" w:rsidRDefault="00BA57B9" w:rsidP="00BA57B9">
            <w:pPr>
              <w:spacing w:after="0" w:line="240" w:lineRule="auto"/>
              <w:jc w:val="both"/>
              <w:rPr>
                <w:sz w:val="20"/>
              </w:rPr>
            </w:pPr>
          </w:p>
          <w:p w:rsidR="00FD0AD6" w:rsidRPr="00BA57B9" w:rsidRDefault="00FD0AD6" w:rsidP="00BA57B9">
            <w:pPr>
              <w:spacing w:after="0" w:line="240" w:lineRule="auto"/>
              <w:jc w:val="both"/>
              <w:rPr>
                <w:sz w:val="20"/>
              </w:rPr>
            </w:pPr>
            <w:r w:rsidRPr="00BA57B9">
              <w:rPr>
                <w:sz w:val="20"/>
              </w:rPr>
              <w:t xml:space="preserve">Los datos a los que tenemos acceso han sido recabados directamente del interesado o de su representante legal. </w:t>
            </w:r>
          </w:p>
          <w:p w:rsidR="00FD0AD6" w:rsidRPr="00BA57B9" w:rsidRDefault="00FD0AD6" w:rsidP="00BA57B9">
            <w:pPr>
              <w:spacing w:after="0" w:line="240" w:lineRule="auto"/>
              <w:jc w:val="both"/>
              <w:rPr>
                <w:sz w:val="20"/>
              </w:rPr>
            </w:pPr>
          </w:p>
          <w:p w:rsidR="00FD0AD6" w:rsidRPr="00BA57B9" w:rsidRDefault="00FD0AD6" w:rsidP="00BA57B9">
            <w:pPr>
              <w:spacing w:after="0" w:line="240" w:lineRule="auto"/>
              <w:jc w:val="both"/>
              <w:rPr>
                <w:sz w:val="20"/>
              </w:rPr>
            </w:pPr>
            <w:r w:rsidRPr="00BA57B9">
              <w:rPr>
                <w:sz w:val="20"/>
              </w:rPr>
              <w:t xml:space="preserve">No se tratan datos procedentes de otras fuentes ni empresas. </w:t>
            </w:r>
          </w:p>
          <w:p w:rsidR="00FD0AD6" w:rsidRPr="00BA57B9" w:rsidRDefault="00FD0AD6" w:rsidP="00BA57B9">
            <w:pPr>
              <w:spacing w:after="0" w:line="240" w:lineRule="auto"/>
              <w:rPr>
                <w:sz w:val="20"/>
              </w:rPr>
            </w:pPr>
          </w:p>
          <w:p w:rsidR="00FD0AD6" w:rsidRPr="00BA57B9" w:rsidRDefault="00FD0AD6" w:rsidP="00BA57B9">
            <w:pPr>
              <w:spacing w:after="0" w:line="240" w:lineRule="auto"/>
              <w:rPr>
                <w:sz w:val="20"/>
              </w:rPr>
            </w:pPr>
          </w:p>
        </w:tc>
      </w:tr>
      <w:tr w:rsidR="00FD0AD6" w:rsidRPr="00BA57B9" w:rsidTr="002C793A">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FD0AD6" w:rsidRPr="00BA57B9" w:rsidRDefault="00FD0AD6" w:rsidP="00BA57B9">
            <w:pPr>
              <w:jc w:val="both"/>
              <w:rPr>
                <w:b/>
                <w:bCs/>
                <w:szCs w:val="22"/>
              </w:rPr>
            </w:pPr>
            <w:r w:rsidRPr="00BA57B9">
              <w:rPr>
                <w:b/>
                <w:bCs/>
                <w:szCs w:val="22"/>
              </w:rPr>
              <w:t>¿Cuáles son sus derechos cuando nos facilita sus datos?</w:t>
            </w: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p w:rsidR="00FD0AD6" w:rsidRPr="00BA57B9" w:rsidRDefault="00FD0AD6" w:rsidP="00BA57B9">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BA57B9" w:rsidRDefault="00BA57B9" w:rsidP="00BA57B9">
            <w:pPr>
              <w:jc w:val="both"/>
              <w:rPr>
                <w:sz w:val="20"/>
              </w:rPr>
            </w:pPr>
          </w:p>
          <w:p w:rsidR="00FD0AD6" w:rsidRPr="00BA57B9" w:rsidRDefault="00FD0AD6" w:rsidP="00BA57B9">
            <w:pPr>
              <w:jc w:val="both"/>
              <w:rPr>
                <w:sz w:val="20"/>
              </w:rPr>
            </w:pPr>
            <w:r w:rsidRPr="00BA57B9">
              <w:rPr>
                <w:sz w:val="20"/>
              </w:rPr>
              <w:t>Puede ejercitar los derechos de acceso, rectificación, supresión, limitación del tratamiento u oposición, mediante escrito dirigido al domicilio arriba indicado.</w:t>
            </w:r>
          </w:p>
          <w:p w:rsidR="00FD0AD6" w:rsidRPr="00BA57B9" w:rsidRDefault="00FD0AD6" w:rsidP="00BA57B9">
            <w:pPr>
              <w:jc w:val="both"/>
              <w:rPr>
                <w:sz w:val="20"/>
              </w:rPr>
            </w:pPr>
            <w:r w:rsidRPr="00BA57B9">
              <w:rPr>
                <w:sz w:val="20"/>
              </w:rPr>
              <w:t>Cualquier persona tiene derecho a obtener c</w:t>
            </w:r>
            <w:r w:rsidR="00FC2C9A">
              <w:rPr>
                <w:sz w:val="20"/>
              </w:rPr>
              <w:t>onfirmación sobre si en nuestra empresa</w:t>
            </w:r>
            <w:r w:rsidRPr="00BA57B9">
              <w:rPr>
                <w:sz w:val="20"/>
              </w:rPr>
              <w:t xml:space="preserve"> estamos tratando datos personales que les conciernan o no.</w:t>
            </w:r>
          </w:p>
          <w:p w:rsidR="00FD0AD6" w:rsidRPr="00BA57B9" w:rsidRDefault="00FD0AD6" w:rsidP="00BA57B9">
            <w:pPr>
              <w:jc w:val="both"/>
              <w:rPr>
                <w:sz w:val="20"/>
              </w:rPr>
            </w:pPr>
            <w:r w:rsidRPr="00BA57B9">
              <w:rPr>
                <w:sz w:val="20"/>
              </w:rPr>
              <w:t xml:space="preserve">Las personas interesadas tienen derecho a acceder a sus datos personales, así como a solicitar la rectificación de los datos inexactos o, en su caso, solicitar su supresión cuando, entre otros motivos, los datos ya no </w:t>
            </w:r>
            <w:proofErr w:type="gramStart"/>
            <w:r w:rsidRPr="00BA57B9">
              <w:rPr>
                <w:sz w:val="20"/>
              </w:rPr>
              <w:t>sean</w:t>
            </w:r>
            <w:proofErr w:type="gramEnd"/>
            <w:r w:rsidRPr="00BA57B9">
              <w:rPr>
                <w:sz w:val="20"/>
              </w:rPr>
              <w:t xml:space="preserve"> necesarios para los fines que fueron recogidos.</w:t>
            </w:r>
          </w:p>
          <w:p w:rsidR="00FD0AD6" w:rsidRPr="00BA57B9" w:rsidRDefault="00FD0AD6" w:rsidP="00BA57B9">
            <w:pPr>
              <w:jc w:val="both"/>
              <w:rPr>
                <w:sz w:val="20"/>
              </w:rPr>
            </w:pPr>
            <w:r w:rsidRPr="00BA57B9">
              <w:rPr>
                <w:sz w:val="20"/>
              </w:rPr>
              <w:t>Los interesados podrán solicitar la limitación del tratamiento de sus datos, en cuyo caso únicamente los conservaremos para el ejercicio o la defensa de  reclamaciones.</w:t>
            </w:r>
          </w:p>
          <w:p w:rsidR="00FD0AD6" w:rsidRPr="00BA57B9" w:rsidRDefault="00FD0AD6" w:rsidP="00503210">
            <w:pPr>
              <w:jc w:val="both"/>
              <w:rPr>
                <w:sz w:val="20"/>
              </w:rPr>
            </w:pPr>
            <w:r w:rsidRPr="00BA57B9">
              <w:rPr>
                <w:sz w:val="20"/>
              </w:rPr>
              <w:t xml:space="preserve">En determinadas circunstancias y por motivos relacionados con su situación particular, los interesados podrán oponerse al tratamiento de sus datos. </w:t>
            </w:r>
            <w:r w:rsidR="00BA57B9" w:rsidRPr="00BA57B9">
              <w:rPr>
                <w:sz w:val="20"/>
              </w:rPr>
              <w:t>CANO &amp; ARRIBAS ASOCIADOS, S.L.</w:t>
            </w:r>
            <w:r w:rsidR="00BA57B9">
              <w:rPr>
                <w:sz w:val="20"/>
              </w:rPr>
              <w:t xml:space="preserve"> </w:t>
            </w:r>
            <w:r w:rsidRPr="00BA57B9">
              <w:rPr>
                <w:sz w:val="20"/>
              </w:rPr>
              <w:t>dejará de tratar los datos, salvo por motivos legítimos imperiosos, o el ejercicio o la defensa de posibles reclamaciones</w:t>
            </w:r>
            <w:r w:rsidR="00BA57B9">
              <w:rPr>
                <w:sz w:val="20"/>
              </w:rPr>
              <w:t>.</w:t>
            </w:r>
          </w:p>
        </w:tc>
      </w:tr>
    </w:tbl>
    <w:p w:rsidR="001109BC" w:rsidRDefault="001109BC" w:rsidP="00FD0AD6">
      <w:pPr>
        <w:spacing w:after="0" w:line="240" w:lineRule="auto"/>
        <w:rPr>
          <w:sz w:val="24"/>
          <w:szCs w:val="24"/>
        </w:rPr>
      </w:pPr>
    </w:p>
    <w:p w:rsidR="001109BC" w:rsidRDefault="001109BC">
      <w:pPr>
        <w:spacing w:after="0" w:line="240" w:lineRule="auto"/>
        <w:rPr>
          <w:sz w:val="24"/>
          <w:szCs w:val="24"/>
        </w:rPr>
      </w:pPr>
      <w:r>
        <w:rPr>
          <w:sz w:val="24"/>
          <w:szCs w:val="24"/>
        </w:rPr>
        <w:br w:type="page"/>
      </w:r>
    </w:p>
    <w:p w:rsidR="001109BC" w:rsidRPr="003F3F93" w:rsidRDefault="001109BC" w:rsidP="001109BC">
      <w:pPr>
        <w:pBdr>
          <w:bottom w:val="single" w:sz="6" w:space="1" w:color="auto"/>
        </w:pBdr>
        <w:jc w:val="center"/>
        <w:rPr>
          <w:b/>
          <w:color w:val="124674"/>
          <w:sz w:val="40"/>
          <w:szCs w:val="40"/>
          <w:lang w:val="en-US"/>
        </w:rPr>
      </w:pPr>
      <w:r w:rsidRPr="003F3F93">
        <w:rPr>
          <w:b/>
          <w:color w:val="124674"/>
          <w:sz w:val="40"/>
          <w:szCs w:val="40"/>
          <w:lang w:val="en-US"/>
        </w:rPr>
        <w:lastRenderedPageBreak/>
        <w:t>PRIVACY POLICY FOR WEB PAGE</w:t>
      </w:r>
    </w:p>
    <w:p w:rsidR="001109BC" w:rsidRPr="003F3F93" w:rsidRDefault="001109BC" w:rsidP="001109BC">
      <w:pPr>
        <w:pBdr>
          <w:bottom w:val="single" w:sz="6" w:space="1" w:color="auto"/>
        </w:pBdr>
        <w:jc w:val="center"/>
        <w:rPr>
          <w:b/>
          <w:color w:val="124674"/>
          <w:sz w:val="2"/>
          <w:szCs w:val="2"/>
          <w:lang w:val="en-US"/>
        </w:rPr>
      </w:pPr>
    </w:p>
    <w:p w:rsidR="001109BC" w:rsidRPr="003F3F93" w:rsidRDefault="001109BC" w:rsidP="001109BC">
      <w:pPr>
        <w:autoSpaceDE w:val="0"/>
        <w:autoSpaceDN w:val="0"/>
        <w:adjustRightInd w:val="0"/>
        <w:jc w:val="both"/>
        <w:rPr>
          <w:rFonts w:cs="Arial"/>
          <w:sz w:val="14"/>
          <w:szCs w:val="14"/>
          <w:lang w:val="en-US"/>
        </w:rPr>
      </w:pPr>
    </w:p>
    <w:p w:rsidR="001109BC" w:rsidRPr="003F3F93" w:rsidRDefault="001109BC" w:rsidP="001109BC">
      <w:pPr>
        <w:autoSpaceDE w:val="0"/>
        <w:autoSpaceDN w:val="0"/>
        <w:adjustRightInd w:val="0"/>
        <w:ind w:firstLine="720"/>
        <w:jc w:val="both"/>
        <w:rPr>
          <w:rFonts w:cs="Arial"/>
          <w:sz w:val="24"/>
          <w:szCs w:val="24"/>
          <w:lang w:val="en-US"/>
        </w:rPr>
      </w:pPr>
      <w:r w:rsidRPr="003F3F93">
        <w:rPr>
          <w:sz w:val="24"/>
          <w:szCs w:val="24"/>
          <w:lang w:val="en-US"/>
        </w:rPr>
        <w:t xml:space="preserve">For the purposes of the European Data Protection Regulation, </w:t>
      </w:r>
      <w:r w:rsidRPr="001109BC">
        <w:rPr>
          <w:rFonts w:cs="Arial"/>
          <w:sz w:val="24"/>
          <w:szCs w:val="24"/>
          <w:lang w:val="en-US"/>
        </w:rPr>
        <w:t>CANO &amp; ARRIBAS ASOCIADOS, S.L.</w:t>
      </w:r>
      <w:r w:rsidRPr="003F3F93">
        <w:rPr>
          <w:sz w:val="24"/>
          <w:szCs w:val="24"/>
          <w:lang w:val="en-US"/>
        </w:rPr>
        <w:t xml:space="preserve"> informs </w:t>
      </w:r>
      <w:proofErr w:type="gramStart"/>
      <w:r w:rsidRPr="003F3F93">
        <w:rPr>
          <w:sz w:val="24"/>
          <w:szCs w:val="24"/>
          <w:lang w:val="en-US"/>
        </w:rPr>
        <w:t>your that</w:t>
      </w:r>
      <w:proofErr w:type="gramEnd"/>
      <w:r w:rsidRPr="003F3F93">
        <w:rPr>
          <w:sz w:val="24"/>
          <w:szCs w:val="24"/>
          <w:lang w:val="en-US"/>
        </w:rPr>
        <w:t xml:space="preserve"> certain areas of our Website will request a series of personal data from the user. </w:t>
      </w:r>
    </w:p>
    <w:p w:rsidR="001109BC" w:rsidRPr="003F3F93" w:rsidRDefault="001109BC" w:rsidP="001109BC">
      <w:pPr>
        <w:autoSpaceDE w:val="0"/>
        <w:autoSpaceDN w:val="0"/>
        <w:adjustRightInd w:val="0"/>
        <w:ind w:firstLine="720"/>
        <w:jc w:val="both"/>
        <w:rPr>
          <w:rFonts w:cs="Arial"/>
          <w:sz w:val="24"/>
          <w:szCs w:val="24"/>
          <w:lang w:val="en-US"/>
        </w:rPr>
      </w:pPr>
      <w:r w:rsidRPr="003F3F93">
        <w:rPr>
          <w:sz w:val="24"/>
          <w:szCs w:val="24"/>
          <w:lang w:val="en-US"/>
        </w:rPr>
        <w:t xml:space="preserve">The user will always have the option to accept or reject the legal conditions under which said data is provided. This acceptance is understood as an informed consent, and expressly </w:t>
      </w:r>
      <w:proofErr w:type="spellStart"/>
      <w:r w:rsidRPr="003F3F93">
        <w:rPr>
          <w:sz w:val="24"/>
          <w:szCs w:val="24"/>
          <w:lang w:val="en-US"/>
        </w:rPr>
        <w:t>authorises</w:t>
      </w:r>
      <w:proofErr w:type="spellEnd"/>
      <w:r w:rsidRPr="003F3F93">
        <w:rPr>
          <w:sz w:val="24"/>
          <w:szCs w:val="24"/>
          <w:lang w:val="en-US"/>
        </w:rPr>
        <w:t xml:space="preserve"> the processing with the following characteristics:</w:t>
      </w:r>
    </w:p>
    <w:p w:rsidR="001109BC" w:rsidRPr="003F3F93" w:rsidRDefault="001109BC" w:rsidP="001109BC">
      <w:pPr>
        <w:autoSpaceDE w:val="0"/>
        <w:autoSpaceDN w:val="0"/>
        <w:adjustRightInd w:val="0"/>
        <w:ind w:firstLine="720"/>
        <w:jc w:val="both"/>
        <w:rPr>
          <w:rFonts w:cs="Arial"/>
          <w:sz w:val="24"/>
          <w:szCs w:val="24"/>
          <w:lang w:val="en-US"/>
        </w:rPr>
      </w:pPr>
    </w:p>
    <w:tbl>
      <w:tblPr>
        <w:tblW w:w="8237" w:type="dxa"/>
        <w:tblInd w:w="637" w:type="dxa"/>
        <w:tblCellMar>
          <w:left w:w="70" w:type="dxa"/>
          <w:right w:w="70" w:type="dxa"/>
        </w:tblCellMar>
        <w:tblLook w:val="04A0" w:firstRow="1" w:lastRow="0" w:firstColumn="1" w:lastColumn="0" w:noHBand="0" w:noVBand="1"/>
      </w:tblPr>
      <w:tblGrid>
        <w:gridCol w:w="2709"/>
        <w:gridCol w:w="5528"/>
      </w:tblGrid>
      <w:tr w:rsidR="001109BC" w:rsidRPr="008C083F" w:rsidTr="00E23163">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124674"/>
            <w:noWrap/>
            <w:vAlign w:val="bottom"/>
            <w:hideMark/>
          </w:tcPr>
          <w:p w:rsidR="001109BC" w:rsidRPr="003F3F93" w:rsidRDefault="001109BC" w:rsidP="00E23163">
            <w:pPr>
              <w:jc w:val="center"/>
              <w:rPr>
                <w:b/>
                <w:bCs/>
                <w:sz w:val="24"/>
                <w:szCs w:val="24"/>
                <w:lang w:val="en-US"/>
              </w:rPr>
            </w:pPr>
            <w:r w:rsidRPr="003F3F93">
              <w:rPr>
                <w:b/>
                <w:bCs/>
                <w:color w:val="FFFFFF" w:themeColor="background1"/>
                <w:sz w:val="24"/>
                <w:szCs w:val="24"/>
                <w:lang w:val="en-US"/>
              </w:rPr>
              <w:t>BASIC INFORMATION ON DATA PROTECTION</w:t>
            </w:r>
          </w:p>
        </w:tc>
      </w:tr>
      <w:tr w:rsidR="001109BC" w:rsidRPr="007251AB"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BA57B9" w:rsidRDefault="001109BC" w:rsidP="00E23163">
            <w:pPr>
              <w:jc w:val="both"/>
              <w:rPr>
                <w:b/>
                <w:bCs/>
                <w:szCs w:val="22"/>
              </w:rPr>
            </w:pPr>
            <w:proofErr w:type="spellStart"/>
            <w:r>
              <w:rPr>
                <w:b/>
                <w:bCs/>
                <w:szCs w:val="22"/>
              </w:rPr>
              <w:t>Responsible</w:t>
            </w:r>
            <w:proofErr w:type="spellEnd"/>
            <w:r>
              <w:rPr>
                <w:b/>
                <w:bCs/>
                <w:szCs w:val="22"/>
              </w:rPr>
              <w:t xml:space="preserve"> </w:t>
            </w:r>
            <w:proofErr w:type="spellStart"/>
            <w:r>
              <w:rPr>
                <w:b/>
                <w:bCs/>
                <w:szCs w:val="22"/>
              </w:rPr>
              <w:t>for</w:t>
            </w:r>
            <w:proofErr w:type="spellEnd"/>
            <w:r>
              <w:rPr>
                <w:b/>
                <w:bCs/>
                <w:szCs w:val="22"/>
              </w:rPr>
              <w:t xml:space="preserve"> </w:t>
            </w:r>
            <w:proofErr w:type="spellStart"/>
            <w:r>
              <w:rPr>
                <w:b/>
                <w:bCs/>
                <w:szCs w:val="22"/>
              </w:rPr>
              <w:t>the</w:t>
            </w:r>
            <w:proofErr w:type="spellEnd"/>
            <w:r>
              <w:rPr>
                <w:b/>
                <w:bCs/>
                <w:szCs w:val="22"/>
              </w:rPr>
              <w:t xml:space="preserve"> file</w:t>
            </w: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BA57B9" w:rsidRDefault="001109BC" w:rsidP="00E23163">
            <w:pPr>
              <w:rPr>
                <w:sz w:val="20"/>
              </w:rPr>
            </w:pPr>
            <w:r w:rsidRPr="00BA57B9">
              <w:rPr>
                <w:sz w:val="20"/>
              </w:rPr>
              <w:t>CANO &amp; ARRIBAS ASOCIADOS, S.L.</w:t>
            </w:r>
          </w:p>
        </w:tc>
      </w:tr>
      <w:tr w:rsidR="001109BC" w:rsidRPr="00BA57B9"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1109BC" w:rsidRPr="003F3F93" w:rsidRDefault="001109BC" w:rsidP="00E23163">
            <w:pPr>
              <w:jc w:val="both"/>
              <w:rPr>
                <w:b/>
                <w:bCs/>
                <w:szCs w:val="22"/>
                <w:lang w:val="en-US"/>
              </w:rPr>
            </w:pPr>
            <w:r w:rsidRPr="003F3F93">
              <w:rPr>
                <w:b/>
                <w:bCs/>
                <w:szCs w:val="22"/>
                <w:lang w:val="en-US"/>
              </w:rPr>
              <w:t>Address of the responsible party</w:t>
            </w:r>
          </w:p>
        </w:tc>
        <w:tc>
          <w:tcPr>
            <w:tcW w:w="5528" w:type="dxa"/>
            <w:tcBorders>
              <w:top w:val="nil"/>
              <w:left w:val="nil"/>
              <w:bottom w:val="single" w:sz="4" w:space="0" w:color="auto"/>
              <w:right w:val="single" w:sz="4" w:space="0" w:color="auto"/>
            </w:tcBorders>
            <w:shd w:val="clear" w:color="auto" w:fill="auto"/>
            <w:noWrap/>
            <w:vAlign w:val="bottom"/>
          </w:tcPr>
          <w:p w:rsidR="001109BC" w:rsidRPr="00BA57B9" w:rsidRDefault="001109BC" w:rsidP="00E23163">
            <w:pPr>
              <w:rPr>
                <w:sz w:val="20"/>
              </w:rPr>
            </w:pPr>
            <w:r w:rsidRPr="00BA57B9">
              <w:rPr>
                <w:sz w:val="20"/>
              </w:rPr>
              <w:t>CL. SAN ANTÓN, 27 LOCAL. 28320. PINTO. MADRID</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BA57B9" w:rsidRDefault="001109BC" w:rsidP="00E23163">
            <w:pPr>
              <w:jc w:val="both"/>
              <w:rPr>
                <w:b/>
                <w:bCs/>
                <w:szCs w:val="22"/>
              </w:rPr>
            </w:pPr>
          </w:p>
          <w:p w:rsidR="001109BC" w:rsidRPr="00BA57B9" w:rsidRDefault="001109BC" w:rsidP="00E23163">
            <w:pPr>
              <w:jc w:val="both"/>
              <w:rPr>
                <w:b/>
                <w:bCs/>
                <w:szCs w:val="22"/>
              </w:rPr>
            </w:pPr>
            <w:proofErr w:type="spellStart"/>
            <w:r>
              <w:rPr>
                <w:b/>
                <w:bCs/>
                <w:szCs w:val="22"/>
              </w:rPr>
              <w:t>Purpose</w:t>
            </w:r>
            <w:proofErr w:type="spellEnd"/>
          </w:p>
          <w:p w:rsidR="001109BC" w:rsidRPr="00BA57B9" w:rsidRDefault="001109BC" w:rsidP="00E23163">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jc w:val="both"/>
              <w:rPr>
                <w:sz w:val="20"/>
                <w:lang w:val="en-US"/>
              </w:rPr>
            </w:pPr>
            <w:r w:rsidRPr="003F3F93">
              <w:rPr>
                <w:sz w:val="20"/>
                <w:lang w:val="en-US"/>
              </w:rPr>
              <w:t>Performing the processing of your request for information or other type of requests which have been made through our web page or via e-mail.</w:t>
            </w:r>
          </w:p>
          <w:p w:rsidR="001109BC" w:rsidRPr="003F3F93" w:rsidRDefault="001109BC" w:rsidP="00E23163">
            <w:pPr>
              <w:jc w:val="both"/>
              <w:rPr>
                <w:sz w:val="20"/>
                <w:lang w:val="en-US"/>
              </w:rPr>
            </w:pPr>
            <w:r w:rsidRPr="003F3F93">
              <w:rPr>
                <w:sz w:val="20"/>
                <w:lang w:val="en-US"/>
              </w:rPr>
              <w:t>The administration of owners' communities.</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BA57B9" w:rsidRDefault="001109BC" w:rsidP="00E23163">
            <w:pPr>
              <w:jc w:val="both"/>
              <w:rPr>
                <w:b/>
                <w:bCs/>
                <w:szCs w:val="22"/>
              </w:rPr>
            </w:pPr>
            <w:proofErr w:type="spellStart"/>
            <w:r>
              <w:rPr>
                <w:b/>
                <w:bCs/>
                <w:szCs w:val="22"/>
              </w:rPr>
              <w:t>Authentication</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rPr>
                <w:sz w:val="20"/>
                <w:lang w:val="en-US"/>
              </w:rPr>
            </w:pPr>
            <w:r w:rsidRPr="003F3F93">
              <w:rPr>
                <w:sz w:val="20"/>
                <w:lang w:val="en-US"/>
              </w:rPr>
              <w:t>Consent of the concerned party.</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109BC" w:rsidRPr="003F3F93" w:rsidRDefault="001109BC" w:rsidP="00E23163">
            <w:pPr>
              <w:jc w:val="both"/>
              <w:rPr>
                <w:b/>
                <w:bCs/>
                <w:szCs w:val="22"/>
                <w:lang w:val="en-US"/>
              </w:rPr>
            </w:pPr>
            <w:r w:rsidRPr="003F3F93">
              <w:rPr>
                <w:b/>
                <w:bCs/>
                <w:szCs w:val="22"/>
                <w:lang w:val="en-US"/>
              </w:rPr>
              <w:t>Recipients of the data assignments</w:t>
            </w: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spacing w:after="0" w:line="240" w:lineRule="auto"/>
              <w:rPr>
                <w:sz w:val="20"/>
                <w:lang w:val="en-US"/>
              </w:rPr>
            </w:pPr>
            <w:r w:rsidRPr="003F3F93">
              <w:rPr>
                <w:sz w:val="20"/>
                <w:lang w:val="en-US"/>
              </w:rPr>
              <w:t xml:space="preserve">The data you provide to use will not be subject to assignment. </w:t>
            </w:r>
          </w:p>
          <w:p w:rsidR="001109BC" w:rsidRPr="003F3F93" w:rsidRDefault="001109BC" w:rsidP="00E23163">
            <w:pPr>
              <w:rPr>
                <w:sz w:val="20"/>
                <w:lang w:val="en-US"/>
              </w:rPr>
            </w:pP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BA57B9" w:rsidRDefault="001109BC" w:rsidP="00E23163">
            <w:pPr>
              <w:jc w:val="both"/>
              <w:rPr>
                <w:b/>
                <w:bCs/>
                <w:szCs w:val="22"/>
              </w:rPr>
            </w:pPr>
            <w:proofErr w:type="spellStart"/>
            <w:r>
              <w:rPr>
                <w:b/>
                <w:bCs/>
                <w:szCs w:val="22"/>
              </w:rPr>
              <w:t>Rights</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rPr>
                <w:sz w:val="20"/>
                <w:lang w:val="en-US"/>
              </w:rPr>
            </w:pPr>
            <w:r w:rsidRPr="003F3F93">
              <w:rPr>
                <w:sz w:val="20"/>
                <w:lang w:val="en-US"/>
              </w:rPr>
              <w:t xml:space="preserve"> Access, modification, deletion and opposition to the data processing. </w:t>
            </w:r>
          </w:p>
        </w:tc>
      </w:tr>
      <w:tr w:rsidR="001109BC" w:rsidRPr="00BA57B9"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109BC" w:rsidRPr="00BA57B9" w:rsidRDefault="001109BC" w:rsidP="00E23163">
            <w:pPr>
              <w:jc w:val="both"/>
              <w:rPr>
                <w:b/>
                <w:bCs/>
                <w:szCs w:val="22"/>
              </w:rPr>
            </w:pPr>
            <w:proofErr w:type="spellStart"/>
            <w:r>
              <w:rPr>
                <w:b/>
                <w:bCs/>
                <w:szCs w:val="22"/>
              </w:rPr>
              <w:t>Additional</w:t>
            </w:r>
            <w:proofErr w:type="spellEnd"/>
            <w:r>
              <w:rPr>
                <w:b/>
                <w:bCs/>
                <w:szCs w:val="22"/>
              </w:rPr>
              <w:t xml:space="preserve"> </w:t>
            </w:r>
            <w:proofErr w:type="spellStart"/>
            <w:r>
              <w:rPr>
                <w:b/>
                <w:bCs/>
                <w:szCs w:val="22"/>
              </w:rPr>
              <w:t>information</w:t>
            </w:r>
            <w:proofErr w:type="spellEnd"/>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jc w:val="both"/>
              <w:rPr>
                <w:sz w:val="20"/>
                <w:lang w:val="en-US"/>
              </w:rPr>
            </w:pPr>
            <w:r w:rsidRPr="003F3F93">
              <w:rPr>
                <w:sz w:val="20"/>
                <w:lang w:val="en-US"/>
              </w:rPr>
              <w:t> </w:t>
            </w:r>
          </w:p>
          <w:p w:rsidR="001109BC" w:rsidRPr="003F3F93" w:rsidRDefault="001109BC" w:rsidP="00E23163">
            <w:pPr>
              <w:rPr>
                <w:sz w:val="20"/>
                <w:lang w:val="en-US"/>
              </w:rPr>
            </w:pPr>
            <w:r w:rsidRPr="003F3F93">
              <w:rPr>
                <w:sz w:val="20"/>
                <w:lang w:val="en-US"/>
              </w:rPr>
              <w:t>You may request additional and detailed information on Data Protection by sending an e-mail to the address listed in out contact details. You may also checkout the additional information at the following link:</w:t>
            </w:r>
          </w:p>
          <w:bookmarkStart w:id="0" w:name="_GoBack"/>
          <w:bookmarkEnd w:id="0"/>
          <w:p w:rsidR="001109BC" w:rsidRPr="00BA57B9" w:rsidRDefault="00CD7111" w:rsidP="00E23163">
            <w:pPr>
              <w:jc w:val="center"/>
              <w:rPr>
                <w:sz w:val="20"/>
              </w:rPr>
            </w:pPr>
            <w:r w:rsidRPr="00CD7111">
              <w:rPr>
                <w:highlight w:val="yellow"/>
              </w:rPr>
              <w:fldChar w:fldCharType="begin"/>
            </w:r>
            <w:r w:rsidRPr="00CD7111">
              <w:rPr>
                <w:highlight w:val="yellow"/>
              </w:rPr>
              <w:instrText xml:space="preserve"> HYPERLINK "http://www.xxxxxxxxx.com" </w:instrText>
            </w:r>
            <w:r w:rsidRPr="00CD7111">
              <w:rPr>
                <w:highlight w:val="yellow"/>
              </w:rPr>
              <w:fldChar w:fldCharType="separate"/>
            </w:r>
            <w:r w:rsidR="001109BC" w:rsidRPr="00CD7111">
              <w:rPr>
                <w:rStyle w:val="Hipervnculo"/>
                <w:sz w:val="20"/>
                <w:highlight w:val="yellow"/>
                <w:u w:val="none"/>
              </w:rPr>
              <w:t>www.xxxxxxxxx.com</w:t>
            </w:r>
            <w:r w:rsidRPr="00CD7111">
              <w:rPr>
                <w:rStyle w:val="Hipervnculo"/>
                <w:sz w:val="20"/>
                <w:highlight w:val="yellow"/>
                <w:u w:val="none"/>
              </w:rPr>
              <w:fldChar w:fldCharType="end"/>
            </w:r>
          </w:p>
          <w:p w:rsidR="001109BC" w:rsidRPr="00BA57B9" w:rsidRDefault="001109BC" w:rsidP="00E23163">
            <w:pPr>
              <w:rPr>
                <w:sz w:val="20"/>
              </w:rPr>
            </w:pPr>
          </w:p>
        </w:tc>
      </w:tr>
    </w:tbl>
    <w:p w:rsidR="001109BC" w:rsidRPr="00BA57B9" w:rsidRDefault="001109BC" w:rsidP="001109BC">
      <w:pPr>
        <w:ind w:firstLine="708"/>
        <w:rPr>
          <w:rFonts w:cs="Arial"/>
          <w:szCs w:val="22"/>
        </w:rPr>
      </w:pPr>
    </w:p>
    <w:p w:rsidR="001109BC" w:rsidRPr="003F3F93" w:rsidRDefault="001109BC" w:rsidP="001109BC">
      <w:pPr>
        <w:autoSpaceDE w:val="0"/>
        <w:autoSpaceDN w:val="0"/>
        <w:adjustRightInd w:val="0"/>
        <w:ind w:firstLine="720"/>
        <w:jc w:val="both"/>
        <w:rPr>
          <w:rFonts w:cs="Arial"/>
          <w:sz w:val="24"/>
          <w:szCs w:val="24"/>
          <w:lang w:val="en-US"/>
        </w:rPr>
      </w:pPr>
      <w:r w:rsidRPr="001109BC">
        <w:rPr>
          <w:rFonts w:cs="Arial"/>
          <w:sz w:val="24"/>
          <w:szCs w:val="24"/>
          <w:lang w:val="en-US"/>
        </w:rPr>
        <w:t>CANO &amp; ARRIBAS ASOCIADOS, S.L.</w:t>
      </w:r>
      <w:r w:rsidRPr="003F3F93">
        <w:rPr>
          <w:sz w:val="24"/>
          <w:szCs w:val="24"/>
          <w:lang w:val="en-US"/>
        </w:rPr>
        <w:t xml:space="preserve"> considers that the data of the registered users is of utmost importance and therefore undertakes to comply with its obligation to maintain secret all personal data and its duty to process said data in a confidential manner, hence it has developed a Processing Activities Register which gathered the measures used to protect the confidentiality of personal data to which it has access, pursuant to the European Data Protection Regulation.</w:t>
      </w:r>
    </w:p>
    <w:p w:rsidR="001109BC" w:rsidRPr="003F3F93" w:rsidRDefault="001109BC" w:rsidP="001109BC">
      <w:pPr>
        <w:spacing w:after="0" w:line="240" w:lineRule="auto"/>
        <w:jc w:val="both"/>
        <w:rPr>
          <w:rFonts w:cs="Arial"/>
          <w:b/>
          <w:sz w:val="24"/>
          <w:szCs w:val="24"/>
          <w:lang w:val="en-US"/>
        </w:rPr>
      </w:pPr>
      <w:r w:rsidRPr="003F3F93">
        <w:rPr>
          <w:lang w:val="en-US"/>
        </w:rPr>
        <w:br w:type="page"/>
      </w:r>
      <w:r w:rsidRPr="003F3F93">
        <w:rPr>
          <w:b/>
          <w:sz w:val="24"/>
          <w:szCs w:val="24"/>
          <w:lang w:val="en-US"/>
        </w:rPr>
        <w:lastRenderedPageBreak/>
        <w:t xml:space="preserve">NOTE: THIS TEXT SHOULD BE INCLUDED IN A TAB TO WHICH USERS ARE FORWARDED FROM THE LINK CONTAINED IN THE LAST SECTION OF THE PREVIOUS PAGE. </w:t>
      </w:r>
    </w:p>
    <w:p w:rsidR="001109BC" w:rsidRPr="003F3F93" w:rsidRDefault="001109BC" w:rsidP="001109BC">
      <w:pPr>
        <w:spacing w:after="0" w:line="240" w:lineRule="auto"/>
        <w:rPr>
          <w:rFonts w:cs="Arial"/>
          <w:sz w:val="24"/>
          <w:szCs w:val="24"/>
          <w:lang w:val="en-US"/>
        </w:rPr>
      </w:pPr>
    </w:p>
    <w:p w:rsidR="001109BC" w:rsidRPr="003F3F93" w:rsidRDefault="001109BC" w:rsidP="001109BC">
      <w:pPr>
        <w:spacing w:after="0" w:line="240" w:lineRule="auto"/>
        <w:rPr>
          <w:rFonts w:cs="Arial"/>
          <w:sz w:val="24"/>
          <w:szCs w:val="24"/>
          <w:lang w:val="en-US"/>
        </w:rPr>
      </w:pPr>
    </w:p>
    <w:tbl>
      <w:tblPr>
        <w:tblW w:w="8237" w:type="dxa"/>
        <w:tblInd w:w="55" w:type="dxa"/>
        <w:tblCellMar>
          <w:left w:w="70" w:type="dxa"/>
          <w:right w:w="70" w:type="dxa"/>
        </w:tblCellMar>
        <w:tblLook w:val="04A0" w:firstRow="1" w:lastRow="0" w:firstColumn="1" w:lastColumn="0" w:noHBand="0" w:noVBand="1"/>
      </w:tblPr>
      <w:tblGrid>
        <w:gridCol w:w="2709"/>
        <w:gridCol w:w="5528"/>
      </w:tblGrid>
      <w:tr w:rsidR="001109BC" w:rsidRPr="008C083F" w:rsidTr="00E23163">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124674"/>
            <w:noWrap/>
            <w:vAlign w:val="bottom"/>
            <w:hideMark/>
          </w:tcPr>
          <w:p w:rsidR="001109BC" w:rsidRPr="003F3F93" w:rsidRDefault="001109BC" w:rsidP="00E23163">
            <w:pPr>
              <w:jc w:val="center"/>
              <w:rPr>
                <w:b/>
                <w:bCs/>
                <w:color w:val="FFFFFF" w:themeColor="background1"/>
                <w:sz w:val="24"/>
                <w:szCs w:val="24"/>
                <w:lang w:val="en-US"/>
              </w:rPr>
            </w:pPr>
            <w:r w:rsidRPr="003F3F93">
              <w:rPr>
                <w:b/>
                <w:bCs/>
                <w:color w:val="FFFFFF" w:themeColor="background1"/>
                <w:sz w:val="24"/>
                <w:szCs w:val="24"/>
                <w:lang w:val="en-US"/>
              </w:rPr>
              <w:t>EXTENDED INFORMATION ON DATA PROTECTION</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3F3F93" w:rsidRDefault="001109BC" w:rsidP="00E23163">
            <w:pPr>
              <w:jc w:val="both"/>
              <w:rPr>
                <w:b/>
                <w:bCs/>
                <w:szCs w:val="22"/>
                <w:lang w:val="en-US"/>
              </w:rPr>
            </w:pPr>
          </w:p>
          <w:p w:rsidR="001109BC" w:rsidRPr="00BA57B9" w:rsidRDefault="001109BC" w:rsidP="00E23163">
            <w:pPr>
              <w:jc w:val="both"/>
              <w:rPr>
                <w:b/>
                <w:bCs/>
                <w:szCs w:val="22"/>
              </w:rPr>
            </w:pPr>
            <w:proofErr w:type="spellStart"/>
            <w:r>
              <w:rPr>
                <w:b/>
                <w:bCs/>
                <w:szCs w:val="22"/>
              </w:rPr>
              <w:t>Responsible</w:t>
            </w:r>
            <w:proofErr w:type="spellEnd"/>
            <w:r>
              <w:rPr>
                <w:b/>
                <w:bCs/>
                <w:szCs w:val="22"/>
              </w:rPr>
              <w:t xml:space="preserve"> </w:t>
            </w:r>
            <w:proofErr w:type="spellStart"/>
            <w:r>
              <w:rPr>
                <w:b/>
                <w:bCs/>
                <w:szCs w:val="22"/>
              </w:rPr>
              <w:t>for</w:t>
            </w:r>
            <w:proofErr w:type="spellEnd"/>
            <w:r>
              <w:rPr>
                <w:b/>
                <w:bCs/>
                <w:szCs w:val="22"/>
              </w:rPr>
              <w:t xml:space="preserve"> </w:t>
            </w:r>
            <w:proofErr w:type="spellStart"/>
            <w:r>
              <w:rPr>
                <w:b/>
                <w:bCs/>
                <w:szCs w:val="22"/>
              </w:rPr>
              <w:t>the</w:t>
            </w:r>
            <w:proofErr w:type="spellEnd"/>
            <w:r>
              <w:rPr>
                <w:b/>
                <w:bCs/>
                <w:szCs w:val="22"/>
              </w:rPr>
              <w:t xml:space="preserve"> file</w:t>
            </w:r>
          </w:p>
          <w:p w:rsidR="001109BC" w:rsidRPr="00BA57B9" w:rsidRDefault="001109BC" w:rsidP="00E23163">
            <w:pPr>
              <w:jc w:val="both"/>
              <w:rPr>
                <w:b/>
                <w:bCs/>
                <w:szCs w:val="22"/>
              </w:rPr>
            </w:pPr>
          </w:p>
          <w:p w:rsidR="001109BC" w:rsidRPr="00BA57B9" w:rsidRDefault="001109BC" w:rsidP="00E23163">
            <w:pPr>
              <w:jc w:val="both"/>
              <w:rPr>
                <w:b/>
                <w:bCs/>
                <w:szCs w:val="22"/>
              </w:rPr>
            </w:pPr>
          </w:p>
          <w:p w:rsidR="001109BC" w:rsidRPr="00BA57B9" w:rsidRDefault="001109BC" w:rsidP="00E23163">
            <w:pPr>
              <w:jc w:val="both"/>
              <w:rPr>
                <w:b/>
                <w:bCs/>
                <w:szCs w:val="22"/>
              </w:rPr>
            </w:pPr>
          </w:p>
          <w:p w:rsidR="001109BC" w:rsidRPr="00BA57B9" w:rsidRDefault="001109BC" w:rsidP="00E23163">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BD03FB" w:rsidRDefault="001109BC" w:rsidP="00E23163">
            <w:pPr>
              <w:rPr>
                <w:sz w:val="20"/>
                <w:lang w:val="en-US"/>
              </w:rPr>
            </w:pPr>
          </w:p>
          <w:p w:rsidR="001109BC" w:rsidRPr="00BD03FB" w:rsidRDefault="001109BC" w:rsidP="00E23163">
            <w:pPr>
              <w:jc w:val="both"/>
              <w:rPr>
                <w:sz w:val="20"/>
                <w:lang w:val="en-US"/>
              </w:rPr>
            </w:pPr>
            <w:r w:rsidRPr="00BD03FB">
              <w:rPr>
                <w:sz w:val="20"/>
                <w:lang w:val="en-US"/>
              </w:rPr>
              <w:t>CANO &amp; ARRIBAS ASOCIADOS, S.L.</w:t>
            </w:r>
          </w:p>
          <w:p w:rsidR="001109BC" w:rsidRPr="003F3F93" w:rsidRDefault="001109BC" w:rsidP="00E23163">
            <w:pPr>
              <w:jc w:val="both"/>
              <w:rPr>
                <w:sz w:val="20"/>
                <w:lang w:val="en-US"/>
              </w:rPr>
            </w:pPr>
            <w:r w:rsidRPr="003F3F93">
              <w:rPr>
                <w:sz w:val="20"/>
                <w:lang w:val="en-US"/>
              </w:rPr>
              <w:t xml:space="preserve">We are a professional company dedicated to the administration of owners' communities. </w:t>
            </w:r>
          </w:p>
          <w:p w:rsidR="001109BC" w:rsidRPr="003F3F93" w:rsidRDefault="001109BC" w:rsidP="00E23163">
            <w:pPr>
              <w:jc w:val="both"/>
              <w:rPr>
                <w:sz w:val="20"/>
                <w:lang w:val="en-US"/>
              </w:rPr>
            </w:pPr>
            <w:r w:rsidRPr="003F3F93">
              <w:rPr>
                <w:sz w:val="20"/>
                <w:lang w:val="en-US"/>
              </w:rPr>
              <w:t xml:space="preserve">The company is owned by shareholders who are members of the Association of Property Administrators of Alicante. </w:t>
            </w:r>
          </w:p>
          <w:p w:rsidR="001109BC" w:rsidRPr="003F3F93" w:rsidRDefault="001109BC" w:rsidP="00E23163">
            <w:pPr>
              <w:jc w:val="both"/>
              <w:rPr>
                <w:sz w:val="20"/>
                <w:lang w:val="en-US"/>
              </w:rPr>
            </w:pPr>
            <w:r w:rsidRPr="003F3F93">
              <w:rPr>
                <w:sz w:val="20"/>
                <w:lang w:val="en-US"/>
              </w:rPr>
              <w:t>Where appropriate, you will also be provided with the registry data of the Commercial Registry of the province.</w:t>
            </w:r>
          </w:p>
          <w:p w:rsidR="001109BC" w:rsidRPr="003F3F93" w:rsidRDefault="001109BC" w:rsidP="006970BA">
            <w:pPr>
              <w:jc w:val="both"/>
              <w:rPr>
                <w:sz w:val="20"/>
                <w:lang w:val="en-US"/>
              </w:rPr>
            </w:pPr>
            <w:r w:rsidRPr="003F3F93">
              <w:rPr>
                <w:sz w:val="20"/>
                <w:lang w:val="en-US"/>
              </w:rPr>
              <w:t xml:space="preserve">For any matter related to Data Protection, you may contact </w:t>
            </w:r>
            <w:r w:rsidRPr="001109BC">
              <w:rPr>
                <w:sz w:val="20"/>
                <w:lang w:val="en-US"/>
              </w:rPr>
              <w:t>DIEGO ARRIBAS PÉREZ</w:t>
            </w:r>
            <w:r w:rsidRPr="003F3F93">
              <w:rPr>
                <w:sz w:val="20"/>
                <w:lang w:val="en-US"/>
              </w:rPr>
              <w:t xml:space="preserve">, on </w:t>
            </w:r>
            <w:r w:rsidR="006970BA">
              <w:rPr>
                <w:sz w:val="20"/>
                <w:lang w:val="en-US"/>
              </w:rPr>
              <w:t xml:space="preserve">our </w:t>
            </w:r>
            <w:r w:rsidRPr="003F3F93">
              <w:rPr>
                <w:sz w:val="20"/>
                <w:lang w:val="en-US"/>
              </w:rPr>
              <w:t xml:space="preserve"> telephone number</w:t>
            </w:r>
          </w:p>
        </w:tc>
      </w:tr>
      <w:tr w:rsidR="001109BC" w:rsidRPr="00BA57B9"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1109BC" w:rsidRPr="00BA57B9" w:rsidRDefault="001109BC" w:rsidP="00E23163">
            <w:pPr>
              <w:jc w:val="both"/>
              <w:rPr>
                <w:b/>
                <w:bCs/>
                <w:szCs w:val="22"/>
              </w:rPr>
            </w:pPr>
            <w:proofErr w:type="spellStart"/>
            <w:r>
              <w:rPr>
                <w:b/>
                <w:bCs/>
                <w:szCs w:val="22"/>
              </w:rPr>
              <w:t>Address</w:t>
            </w:r>
            <w:proofErr w:type="spellEnd"/>
            <w:r>
              <w:rPr>
                <w:b/>
                <w:bCs/>
                <w:szCs w:val="22"/>
              </w:rPr>
              <w:t xml:space="preserve"> of </w:t>
            </w:r>
            <w:proofErr w:type="spellStart"/>
            <w:r>
              <w:rPr>
                <w:b/>
                <w:bCs/>
                <w:szCs w:val="22"/>
              </w:rPr>
              <w:t>the</w:t>
            </w:r>
            <w:proofErr w:type="spellEnd"/>
            <w:r>
              <w:rPr>
                <w:b/>
                <w:bCs/>
                <w:szCs w:val="22"/>
              </w:rPr>
              <w:t xml:space="preserve"> </w:t>
            </w:r>
            <w:proofErr w:type="spellStart"/>
            <w:r>
              <w:rPr>
                <w:b/>
                <w:bCs/>
                <w:szCs w:val="22"/>
              </w:rPr>
              <w:t>responsible</w:t>
            </w:r>
            <w:proofErr w:type="spellEnd"/>
            <w:r>
              <w:rPr>
                <w:b/>
                <w:bCs/>
                <w:szCs w:val="22"/>
              </w:rPr>
              <w:t xml:space="preserve"> </w:t>
            </w:r>
            <w:proofErr w:type="spellStart"/>
            <w:r>
              <w:rPr>
                <w:b/>
                <w:bCs/>
                <w:szCs w:val="22"/>
              </w:rPr>
              <w:t>party</w:t>
            </w:r>
            <w:proofErr w:type="spellEnd"/>
          </w:p>
          <w:p w:rsidR="001109BC" w:rsidRPr="00BA57B9" w:rsidRDefault="001109BC" w:rsidP="00E23163">
            <w:pPr>
              <w:jc w:val="both"/>
              <w:rPr>
                <w:b/>
                <w:bCs/>
                <w:szCs w:val="22"/>
              </w:rPr>
            </w:pPr>
          </w:p>
          <w:p w:rsidR="001109BC" w:rsidRPr="00BA57B9" w:rsidRDefault="001109BC" w:rsidP="00E23163">
            <w:pPr>
              <w:jc w:val="both"/>
              <w:rPr>
                <w:b/>
                <w:bCs/>
                <w:szCs w:val="22"/>
              </w:rPr>
            </w:pPr>
          </w:p>
        </w:tc>
        <w:tc>
          <w:tcPr>
            <w:tcW w:w="5528" w:type="dxa"/>
            <w:tcBorders>
              <w:top w:val="nil"/>
              <w:left w:val="nil"/>
              <w:bottom w:val="single" w:sz="4" w:space="0" w:color="auto"/>
              <w:right w:val="single" w:sz="4" w:space="0" w:color="auto"/>
            </w:tcBorders>
            <w:shd w:val="clear" w:color="auto" w:fill="auto"/>
            <w:noWrap/>
            <w:vAlign w:val="bottom"/>
          </w:tcPr>
          <w:p w:rsidR="001109BC" w:rsidRPr="00BD03FB" w:rsidRDefault="001109BC" w:rsidP="00E23163">
            <w:pPr>
              <w:rPr>
                <w:sz w:val="20"/>
                <w:lang w:val="en-US"/>
              </w:rPr>
            </w:pPr>
          </w:p>
          <w:p w:rsidR="001109BC" w:rsidRPr="003F3F93" w:rsidRDefault="001109BC" w:rsidP="00E23163">
            <w:pPr>
              <w:rPr>
                <w:sz w:val="20"/>
                <w:lang w:val="en-US"/>
              </w:rPr>
            </w:pPr>
            <w:r w:rsidRPr="00BD03FB">
              <w:rPr>
                <w:sz w:val="20"/>
                <w:lang w:val="en-US"/>
              </w:rPr>
              <w:t>CL. SAN ANTÓN, 27 LOCAL. 28320. PINTO. MADRID</w:t>
            </w:r>
          </w:p>
          <w:p w:rsidR="001109BC" w:rsidRPr="003F3F93" w:rsidRDefault="001109BC" w:rsidP="00E23163">
            <w:pPr>
              <w:jc w:val="both"/>
              <w:rPr>
                <w:sz w:val="20"/>
                <w:lang w:val="en-US"/>
              </w:rPr>
            </w:pPr>
            <w:r w:rsidRPr="003F3F93">
              <w:rPr>
                <w:sz w:val="20"/>
                <w:lang w:val="en-US"/>
              </w:rPr>
              <w:t>You may also contact us by means of the following e-mail address:</w:t>
            </w:r>
          </w:p>
          <w:p w:rsidR="001109BC" w:rsidRPr="00BA57B9" w:rsidRDefault="001109BC" w:rsidP="00E23163">
            <w:pPr>
              <w:jc w:val="center"/>
              <w:rPr>
                <w:sz w:val="20"/>
              </w:rPr>
            </w:pPr>
            <w:r w:rsidRPr="003F3F93">
              <w:rPr>
                <w:sz w:val="20"/>
                <w:lang w:val="en-US"/>
              </w:rPr>
              <w:t xml:space="preserve"> </w:t>
            </w:r>
            <w:hyperlink r:id="rId11" w:history="1">
              <w:r w:rsidRPr="00CD7111">
                <w:rPr>
                  <w:rStyle w:val="Hipervnculo"/>
                  <w:sz w:val="20"/>
                  <w:highlight w:val="yellow"/>
                  <w:u w:val="none"/>
                </w:rPr>
                <w:t>xxxxxxx@xxxx.com</w:t>
              </w:r>
            </w:hyperlink>
          </w:p>
        </w:tc>
      </w:tr>
      <w:tr w:rsidR="001109BC" w:rsidRPr="00BA57B9"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tcPr>
          <w:p w:rsidR="001109BC" w:rsidRPr="003F3F93" w:rsidRDefault="001109BC" w:rsidP="00E23163">
            <w:pPr>
              <w:jc w:val="both"/>
              <w:rPr>
                <w:b/>
                <w:bCs/>
                <w:szCs w:val="22"/>
                <w:lang w:val="en-US"/>
              </w:rPr>
            </w:pPr>
            <w:r w:rsidRPr="003F3F93">
              <w:rPr>
                <w:b/>
                <w:bCs/>
                <w:szCs w:val="22"/>
                <w:lang w:val="en-US"/>
              </w:rPr>
              <w:t xml:space="preserve">What data to </w:t>
            </w:r>
            <w:proofErr w:type="gramStart"/>
            <w:r w:rsidRPr="003F3F93">
              <w:rPr>
                <w:b/>
                <w:bCs/>
                <w:szCs w:val="22"/>
                <w:lang w:val="en-US"/>
              </w:rPr>
              <w:t>we</w:t>
            </w:r>
            <w:proofErr w:type="gramEnd"/>
            <w:r w:rsidRPr="003F3F93">
              <w:rPr>
                <w:b/>
                <w:bCs/>
                <w:szCs w:val="22"/>
                <w:lang w:val="en-US"/>
              </w:rPr>
              <w:t xml:space="preserve"> process?</w:t>
            </w: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tc>
        <w:tc>
          <w:tcPr>
            <w:tcW w:w="5528" w:type="dxa"/>
            <w:tcBorders>
              <w:top w:val="nil"/>
              <w:left w:val="nil"/>
              <w:bottom w:val="single" w:sz="4" w:space="0" w:color="auto"/>
              <w:right w:val="single" w:sz="4" w:space="0" w:color="auto"/>
            </w:tcBorders>
            <w:shd w:val="clear" w:color="auto" w:fill="auto"/>
            <w:noWrap/>
            <w:vAlign w:val="bottom"/>
          </w:tcPr>
          <w:p w:rsidR="001109BC" w:rsidRPr="003F3F93" w:rsidRDefault="001109BC" w:rsidP="00E23163">
            <w:pPr>
              <w:jc w:val="both"/>
              <w:rPr>
                <w:sz w:val="20"/>
                <w:lang w:val="en-US"/>
              </w:rPr>
            </w:pPr>
          </w:p>
          <w:p w:rsidR="001109BC" w:rsidRPr="003F3F93" w:rsidRDefault="001109BC" w:rsidP="00E23163">
            <w:pPr>
              <w:jc w:val="both"/>
              <w:rPr>
                <w:sz w:val="20"/>
                <w:lang w:val="en-US"/>
              </w:rPr>
            </w:pPr>
            <w:r w:rsidRPr="003F3F93">
              <w:rPr>
                <w:sz w:val="20"/>
                <w:lang w:val="en-US"/>
              </w:rPr>
              <w:t xml:space="preserve">We process the data you have provided. Taking into account the type of service that we provide you will, we may process data in the following categories: </w:t>
            </w:r>
          </w:p>
          <w:p w:rsidR="001109BC" w:rsidRPr="003F3F93" w:rsidRDefault="001109BC" w:rsidP="00E23163">
            <w:pPr>
              <w:jc w:val="both"/>
              <w:rPr>
                <w:sz w:val="20"/>
                <w:lang w:val="en-US"/>
              </w:rPr>
            </w:pPr>
            <w:r w:rsidRPr="003F3F93">
              <w:rPr>
                <w:sz w:val="20"/>
                <w:lang w:val="en-US"/>
              </w:rPr>
              <w:t>IDENTIFICATION DATA</w:t>
            </w:r>
          </w:p>
          <w:p w:rsidR="001109BC" w:rsidRPr="003F3F93" w:rsidRDefault="001109BC" w:rsidP="00E23163">
            <w:pPr>
              <w:jc w:val="both"/>
              <w:rPr>
                <w:sz w:val="20"/>
                <w:lang w:val="en-US"/>
              </w:rPr>
            </w:pPr>
            <w:r w:rsidRPr="003F3F93">
              <w:rPr>
                <w:sz w:val="20"/>
                <w:lang w:val="en-US"/>
              </w:rPr>
              <w:t>ECONOMIC/FINANCIAL DATA</w:t>
            </w:r>
          </w:p>
          <w:p w:rsidR="001109BC" w:rsidRPr="003F3F93" w:rsidRDefault="001109BC" w:rsidP="00E23163">
            <w:pPr>
              <w:jc w:val="both"/>
              <w:rPr>
                <w:sz w:val="20"/>
                <w:lang w:val="en-US"/>
              </w:rPr>
            </w:pPr>
            <w:r w:rsidRPr="003F3F93">
              <w:rPr>
                <w:sz w:val="20"/>
                <w:lang w:val="en-US"/>
              </w:rPr>
              <w:t>DATA ON PERSONAL AND SOCIAL CIRCUMSTANCES</w:t>
            </w:r>
          </w:p>
          <w:p w:rsidR="001109BC" w:rsidRPr="00BA57B9" w:rsidRDefault="001109BC" w:rsidP="00E23163">
            <w:pPr>
              <w:jc w:val="both"/>
              <w:rPr>
                <w:sz w:val="20"/>
              </w:rPr>
            </w:pPr>
            <w:r>
              <w:rPr>
                <w:sz w:val="20"/>
              </w:rPr>
              <w:t>EMPLOYMENT DATA</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3F3F93" w:rsidRDefault="001109BC" w:rsidP="00E23163">
            <w:pPr>
              <w:jc w:val="both"/>
              <w:rPr>
                <w:b/>
                <w:bCs/>
                <w:szCs w:val="22"/>
                <w:lang w:val="en-US"/>
              </w:rPr>
            </w:pPr>
            <w:r w:rsidRPr="003F3F93">
              <w:rPr>
                <w:b/>
                <w:bCs/>
                <w:szCs w:val="22"/>
                <w:lang w:val="en-US"/>
              </w:rPr>
              <w:t>For what purpose do we process your personal data?</w:t>
            </w:r>
          </w:p>
          <w:p w:rsidR="001109BC" w:rsidRPr="003F3F93" w:rsidRDefault="001109BC" w:rsidP="00E23163">
            <w:pPr>
              <w:jc w:val="both"/>
              <w:rPr>
                <w:b/>
                <w:bCs/>
                <w:szCs w:val="22"/>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jc w:val="both"/>
              <w:rPr>
                <w:sz w:val="20"/>
                <w:lang w:val="en-US"/>
              </w:rPr>
            </w:pPr>
          </w:p>
          <w:p w:rsidR="001109BC" w:rsidRPr="003F3F93" w:rsidRDefault="001109BC" w:rsidP="00E23163">
            <w:pPr>
              <w:jc w:val="both"/>
              <w:rPr>
                <w:sz w:val="20"/>
                <w:lang w:val="en-US"/>
              </w:rPr>
            </w:pPr>
            <w:r w:rsidRPr="003F3F93">
              <w:rPr>
                <w:sz w:val="20"/>
                <w:lang w:val="en-US"/>
              </w:rPr>
              <w:t xml:space="preserve">Our company mainly processes the information provided by owners’ communities for their administration and management. </w:t>
            </w:r>
          </w:p>
          <w:p w:rsidR="001109BC" w:rsidRPr="003F3F93" w:rsidRDefault="001109BC" w:rsidP="00E23163">
            <w:pPr>
              <w:jc w:val="both"/>
              <w:rPr>
                <w:sz w:val="20"/>
                <w:lang w:val="en-US"/>
              </w:rPr>
            </w:pPr>
            <w:r w:rsidRPr="003F3F93">
              <w:rPr>
                <w:sz w:val="20"/>
                <w:lang w:val="en-US"/>
              </w:rPr>
              <w:t>We may also use their data for processing other requests they may have made.</w:t>
            </w:r>
          </w:p>
          <w:p w:rsidR="001109BC" w:rsidRPr="003F3F93" w:rsidRDefault="001109BC" w:rsidP="00E23163">
            <w:pPr>
              <w:jc w:val="both"/>
              <w:rPr>
                <w:sz w:val="20"/>
                <w:lang w:val="en-US"/>
              </w:rPr>
            </w:pPr>
            <w:r w:rsidRPr="003F3F93">
              <w:rPr>
                <w:sz w:val="20"/>
                <w:lang w:val="en-US"/>
              </w:rPr>
              <w:t xml:space="preserve"> </w:t>
            </w:r>
          </w:p>
        </w:tc>
      </w:tr>
    </w:tbl>
    <w:p w:rsidR="001109BC" w:rsidRDefault="001109BC" w:rsidP="001109BC">
      <w:pPr>
        <w:rPr>
          <w:lang w:val="en-US"/>
        </w:rPr>
      </w:pPr>
    </w:p>
    <w:p w:rsidR="00BD03FB" w:rsidRPr="003F3F93" w:rsidRDefault="00BD03FB" w:rsidP="001109BC">
      <w:pPr>
        <w:rPr>
          <w:lang w:val="en-US"/>
        </w:rPr>
      </w:pPr>
    </w:p>
    <w:tbl>
      <w:tblPr>
        <w:tblW w:w="8237" w:type="dxa"/>
        <w:tblInd w:w="55" w:type="dxa"/>
        <w:tblCellMar>
          <w:left w:w="70" w:type="dxa"/>
          <w:right w:w="70" w:type="dxa"/>
        </w:tblCellMar>
        <w:tblLook w:val="04A0" w:firstRow="1" w:lastRow="0" w:firstColumn="1" w:lastColumn="0" w:noHBand="0" w:noVBand="1"/>
      </w:tblPr>
      <w:tblGrid>
        <w:gridCol w:w="2709"/>
        <w:gridCol w:w="5528"/>
      </w:tblGrid>
      <w:tr w:rsidR="001109BC" w:rsidRPr="008C083F" w:rsidTr="00E23163">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9BC" w:rsidRPr="003F3F93" w:rsidRDefault="001109BC" w:rsidP="00E23163">
            <w:pPr>
              <w:jc w:val="both"/>
              <w:rPr>
                <w:b/>
                <w:bCs/>
                <w:szCs w:val="22"/>
                <w:lang w:val="en-US"/>
              </w:rPr>
            </w:pPr>
            <w:r w:rsidRPr="003F3F93">
              <w:rPr>
                <w:lang w:val="en-US"/>
              </w:rPr>
              <w:lastRenderedPageBreak/>
              <w:br w:type="page"/>
            </w:r>
            <w:r w:rsidRPr="003F3F93">
              <w:rPr>
                <w:b/>
                <w:bCs/>
                <w:szCs w:val="22"/>
                <w:lang w:val="en-US"/>
              </w:rPr>
              <w:t>How long do we keep the data?</w:t>
            </w: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1109BC" w:rsidRPr="003F3F93" w:rsidRDefault="001109BC" w:rsidP="00E23163">
            <w:pPr>
              <w:jc w:val="both"/>
              <w:rPr>
                <w:sz w:val="20"/>
                <w:lang w:val="en-US"/>
              </w:rPr>
            </w:pPr>
          </w:p>
          <w:p w:rsidR="001109BC" w:rsidRPr="003F3F93" w:rsidRDefault="001109BC" w:rsidP="00E23163">
            <w:pPr>
              <w:jc w:val="both"/>
              <w:rPr>
                <w:sz w:val="20"/>
                <w:lang w:val="en-US"/>
              </w:rPr>
            </w:pPr>
            <w:r w:rsidRPr="003F3F93">
              <w:rPr>
                <w:sz w:val="20"/>
                <w:lang w:val="en-US"/>
              </w:rPr>
              <w:t xml:space="preserve">Taking into account that the administration of owners’ communities is an activity that is prolonged over time, we will process the data to the extent in which we continue to manage the community. </w:t>
            </w:r>
          </w:p>
          <w:p w:rsidR="001109BC" w:rsidRPr="003F3F93" w:rsidRDefault="001109BC" w:rsidP="00E23163">
            <w:pPr>
              <w:jc w:val="both"/>
              <w:rPr>
                <w:sz w:val="20"/>
                <w:lang w:val="en-US"/>
              </w:rPr>
            </w:pPr>
            <w:r w:rsidRPr="003F3F93">
              <w:rPr>
                <w:sz w:val="20"/>
                <w:lang w:val="en-US"/>
              </w:rPr>
              <w:t xml:space="preserve">If we cease to manage your community, we would maintain the data solely for the periods during which our company may remain liable, in accordance with the provisions of the law. </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3F3F93" w:rsidRDefault="001109BC" w:rsidP="00E23163">
            <w:pPr>
              <w:jc w:val="both"/>
              <w:rPr>
                <w:b/>
                <w:bCs/>
                <w:szCs w:val="22"/>
                <w:lang w:val="en-US"/>
              </w:rPr>
            </w:pPr>
            <w:r w:rsidRPr="003F3F93">
              <w:rPr>
                <w:b/>
                <w:bCs/>
                <w:szCs w:val="22"/>
                <w:lang w:val="en-US"/>
              </w:rPr>
              <w:t>What is the legitimacy for processing your data?</w:t>
            </w: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rPr>
                <w:sz w:val="20"/>
                <w:lang w:val="en-US"/>
              </w:rPr>
            </w:pPr>
          </w:p>
          <w:p w:rsidR="001109BC" w:rsidRPr="003F3F93" w:rsidRDefault="001109BC" w:rsidP="001109BC">
            <w:pPr>
              <w:jc w:val="both"/>
              <w:rPr>
                <w:sz w:val="20"/>
                <w:lang w:val="en-US"/>
              </w:rPr>
            </w:pPr>
            <w:r w:rsidRPr="003F3F93">
              <w:rPr>
                <w:sz w:val="20"/>
                <w:lang w:val="en-US"/>
              </w:rPr>
              <w:t xml:space="preserve">The causes that </w:t>
            </w:r>
            <w:proofErr w:type="spellStart"/>
            <w:r w:rsidRPr="003F3F93">
              <w:rPr>
                <w:sz w:val="20"/>
                <w:lang w:val="en-US"/>
              </w:rPr>
              <w:t>legitimise</w:t>
            </w:r>
            <w:proofErr w:type="spellEnd"/>
            <w:r w:rsidRPr="003F3F93">
              <w:rPr>
                <w:sz w:val="20"/>
                <w:lang w:val="en-US"/>
              </w:rPr>
              <w:t xml:space="preserve"> </w:t>
            </w:r>
            <w:r w:rsidRPr="001109BC">
              <w:rPr>
                <w:sz w:val="20"/>
                <w:lang w:val="en-US"/>
              </w:rPr>
              <w:t>CANO &amp; ARRIBAS ASOCIADOS, S.L.</w:t>
            </w:r>
            <w:r w:rsidRPr="003F3F93">
              <w:rPr>
                <w:sz w:val="20"/>
                <w:lang w:val="en-US"/>
              </w:rPr>
              <w:t xml:space="preserve"> for processing the data are based on two assumptions: </w:t>
            </w:r>
          </w:p>
          <w:p w:rsidR="001109BC" w:rsidRPr="003F3F93" w:rsidRDefault="001109BC" w:rsidP="00E23163">
            <w:pPr>
              <w:pStyle w:val="Prrafodelista"/>
              <w:numPr>
                <w:ilvl w:val="0"/>
                <w:numId w:val="13"/>
              </w:numPr>
              <w:ind w:left="0"/>
              <w:rPr>
                <w:sz w:val="20"/>
                <w:lang w:val="en-US"/>
              </w:rPr>
            </w:pPr>
            <w:r w:rsidRPr="003F3F93">
              <w:rPr>
                <w:sz w:val="20"/>
                <w:lang w:val="en-US"/>
              </w:rPr>
              <w:t>Fulfilment of Estate Administration agreement.</w:t>
            </w:r>
          </w:p>
          <w:p w:rsidR="001109BC" w:rsidRPr="003F3F93" w:rsidRDefault="001109BC" w:rsidP="00E23163">
            <w:pPr>
              <w:pStyle w:val="Prrafodelista"/>
              <w:numPr>
                <w:ilvl w:val="0"/>
                <w:numId w:val="13"/>
              </w:numPr>
              <w:ind w:left="0"/>
              <w:rPr>
                <w:sz w:val="20"/>
                <w:lang w:val="en-US"/>
              </w:rPr>
            </w:pPr>
            <w:r w:rsidRPr="003F3F93">
              <w:rPr>
                <w:sz w:val="20"/>
                <w:lang w:val="en-US"/>
              </w:rPr>
              <w:t>Consent from the concerned party, necessary for carrying out the processing of requests for information which may have been made through our web page.</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109BC" w:rsidRPr="003F3F93" w:rsidRDefault="001109BC" w:rsidP="00E23163">
            <w:pPr>
              <w:jc w:val="both"/>
              <w:rPr>
                <w:b/>
                <w:bCs/>
                <w:szCs w:val="22"/>
                <w:lang w:val="en-US"/>
              </w:rPr>
            </w:pPr>
            <w:r w:rsidRPr="003F3F93">
              <w:rPr>
                <w:b/>
                <w:bCs/>
                <w:szCs w:val="22"/>
                <w:lang w:val="en-US"/>
              </w:rPr>
              <w:t>What recipients are informed of your data?</w:t>
            </w: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spacing w:after="0" w:line="240" w:lineRule="auto"/>
              <w:rPr>
                <w:sz w:val="20"/>
                <w:lang w:val="en-US"/>
              </w:rPr>
            </w:pPr>
            <w:r w:rsidRPr="003F3F93">
              <w:rPr>
                <w:sz w:val="20"/>
                <w:lang w:val="en-US"/>
              </w:rPr>
              <w:t xml:space="preserve">The data you provide will not be subject to assignment, except in those cases when so required by the Law. </w:t>
            </w: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1109BC" w:rsidRPr="003F3F93" w:rsidRDefault="001109BC" w:rsidP="00E23163">
            <w:pPr>
              <w:jc w:val="both"/>
              <w:rPr>
                <w:b/>
                <w:bCs/>
                <w:szCs w:val="22"/>
                <w:lang w:val="en-US"/>
              </w:rPr>
            </w:pPr>
            <w:r w:rsidRPr="003F3F93">
              <w:rPr>
                <w:b/>
                <w:bCs/>
                <w:szCs w:val="22"/>
                <w:lang w:val="en-US"/>
              </w:rPr>
              <w:t>How have we obtained your data?</w:t>
            </w: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spacing w:after="0" w:line="240" w:lineRule="auto"/>
              <w:jc w:val="both"/>
              <w:rPr>
                <w:sz w:val="20"/>
                <w:lang w:val="en-US"/>
              </w:rPr>
            </w:pPr>
          </w:p>
          <w:p w:rsidR="001109BC" w:rsidRPr="003F3F93" w:rsidRDefault="001109BC" w:rsidP="00E23163">
            <w:pPr>
              <w:spacing w:after="0" w:line="240" w:lineRule="auto"/>
              <w:jc w:val="both"/>
              <w:rPr>
                <w:sz w:val="20"/>
                <w:lang w:val="en-US"/>
              </w:rPr>
            </w:pPr>
            <w:r w:rsidRPr="003F3F93">
              <w:rPr>
                <w:sz w:val="20"/>
                <w:lang w:val="en-US"/>
              </w:rPr>
              <w:t xml:space="preserve">The data to which we have access have been gathered directly from the concerned party or legal representative. </w:t>
            </w:r>
          </w:p>
          <w:p w:rsidR="001109BC" w:rsidRPr="003F3F93" w:rsidRDefault="001109BC" w:rsidP="00E23163">
            <w:pPr>
              <w:spacing w:after="0" w:line="240" w:lineRule="auto"/>
              <w:jc w:val="both"/>
              <w:rPr>
                <w:sz w:val="20"/>
                <w:lang w:val="en-US"/>
              </w:rPr>
            </w:pPr>
          </w:p>
          <w:p w:rsidR="001109BC" w:rsidRPr="003F3F93" w:rsidRDefault="001109BC" w:rsidP="00E23163">
            <w:pPr>
              <w:spacing w:after="0" w:line="240" w:lineRule="auto"/>
              <w:jc w:val="both"/>
              <w:rPr>
                <w:sz w:val="20"/>
                <w:lang w:val="en-US"/>
              </w:rPr>
            </w:pPr>
            <w:r w:rsidRPr="003F3F93">
              <w:rPr>
                <w:sz w:val="20"/>
                <w:lang w:val="en-US"/>
              </w:rPr>
              <w:t xml:space="preserve">We do not process data from other sources or companies. </w:t>
            </w:r>
          </w:p>
          <w:p w:rsidR="001109BC" w:rsidRPr="003F3F93" w:rsidRDefault="001109BC" w:rsidP="00E23163">
            <w:pPr>
              <w:spacing w:after="0" w:line="240" w:lineRule="auto"/>
              <w:rPr>
                <w:sz w:val="20"/>
                <w:lang w:val="en-US"/>
              </w:rPr>
            </w:pPr>
          </w:p>
          <w:p w:rsidR="001109BC" w:rsidRPr="003F3F93" w:rsidRDefault="001109BC" w:rsidP="00E23163">
            <w:pPr>
              <w:spacing w:after="0" w:line="240" w:lineRule="auto"/>
              <w:rPr>
                <w:sz w:val="20"/>
                <w:lang w:val="en-US"/>
              </w:rPr>
            </w:pPr>
          </w:p>
        </w:tc>
      </w:tr>
      <w:tr w:rsidR="001109BC" w:rsidRPr="008C083F" w:rsidTr="00E2316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1109BC" w:rsidRPr="003F3F93" w:rsidRDefault="001109BC" w:rsidP="00E23163">
            <w:pPr>
              <w:jc w:val="both"/>
              <w:rPr>
                <w:b/>
                <w:bCs/>
                <w:szCs w:val="22"/>
                <w:lang w:val="en-US"/>
              </w:rPr>
            </w:pPr>
            <w:r w:rsidRPr="003F3F93">
              <w:rPr>
                <w:b/>
                <w:bCs/>
                <w:szCs w:val="22"/>
                <w:lang w:val="en-US"/>
              </w:rPr>
              <w:t>What are your rights we providing us with your data?</w:t>
            </w: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p w:rsidR="001109BC" w:rsidRPr="003F3F93" w:rsidRDefault="001109BC" w:rsidP="00E23163">
            <w:pPr>
              <w:jc w:val="both"/>
              <w:rPr>
                <w:b/>
                <w:bCs/>
                <w:szCs w:val="22"/>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1109BC" w:rsidRPr="003F3F93" w:rsidRDefault="001109BC" w:rsidP="00E23163">
            <w:pPr>
              <w:jc w:val="both"/>
              <w:rPr>
                <w:sz w:val="20"/>
                <w:lang w:val="en-US"/>
              </w:rPr>
            </w:pPr>
          </w:p>
          <w:p w:rsidR="001109BC" w:rsidRPr="003F3F93" w:rsidRDefault="001109BC" w:rsidP="00E23163">
            <w:pPr>
              <w:jc w:val="both"/>
              <w:rPr>
                <w:sz w:val="20"/>
                <w:lang w:val="en-US"/>
              </w:rPr>
            </w:pPr>
            <w:r w:rsidRPr="003F3F93">
              <w:rPr>
                <w:sz w:val="20"/>
                <w:lang w:val="en-US"/>
              </w:rPr>
              <w:t>You may exercise your rights to access, modify, delete, limit the processing or oppose, by sending a written request to the address indicated above.</w:t>
            </w:r>
          </w:p>
          <w:p w:rsidR="001109BC" w:rsidRPr="003F3F93" w:rsidRDefault="001109BC" w:rsidP="00E23163">
            <w:pPr>
              <w:jc w:val="both"/>
              <w:rPr>
                <w:sz w:val="20"/>
                <w:lang w:val="en-US"/>
              </w:rPr>
            </w:pPr>
            <w:r w:rsidRPr="003F3F93">
              <w:rPr>
                <w:sz w:val="20"/>
                <w:lang w:val="en-US"/>
              </w:rPr>
              <w:t xml:space="preserve">Any person has the right to obtain confirmation on whether </w:t>
            </w:r>
            <w:r w:rsidR="00503210">
              <w:rPr>
                <w:sz w:val="20"/>
                <w:lang w:val="en-US"/>
              </w:rPr>
              <w:t>the company</w:t>
            </w:r>
            <w:r w:rsidRPr="003F3F93">
              <w:rPr>
                <w:sz w:val="20"/>
                <w:lang w:val="en-US"/>
              </w:rPr>
              <w:t xml:space="preserve"> Legal is processing personal data that concerns them, or not.</w:t>
            </w:r>
          </w:p>
          <w:p w:rsidR="001109BC" w:rsidRPr="003F3F93" w:rsidRDefault="001109BC" w:rsidP="00E23163">
            <w:pPr>
              <w:jc w:val="both"/>
              <w:rPr>
                <w:sz w:val="20"/>
                <w:lang w:val="en-US"/>
              </w:rPr>
            </w:pPr>
            <w:r w:rsidRPr="003F3F93">
              <w:rPr>
                <w:sz w:val="20"/>
                <w:lang w:val="en-US"/>
              </w:rPr>
              <w:t>The concerned parties have the right to access their personal data, as well as to request rectification of inaccurate data or, as the case may be, request deletion if, among other reasons, the data is no longer necessary for the purposes for which it was gathered.</w:t>
            </w:r>
          </w:p>
          <w:p w:rsidR="001109BC" w:rsidRPr="003F3F93" w:rsidRDefault="001109BC" w:rsidP="00E23163">
            <w:pPr>
              <w:jc w:val="both"/>
              <w:rPr>
                <w:sz w:val="20"/>
                <w:lang w:val="en-US"/>
              </w:rPr>
            </w:pPr>
            <w:r w:rsidRPr="003F3F93">
              <w:rPr>
                <w:sz w:val="20"/>
                <w:lang w:val="en-US"/>
              </w:rPr>
              <w:t xml:space="preserve">The concerned parties may request the limitation of the processing of their data, in which case we will only keep it for the exercise or </w:t>
            </w:r>
            <w:proofErr w:type="spellStart"/>
            <w:r w:rsidRPr="003F3F93">
              <w:rPr>
                <w:sz w:val="20"/>
                <w:lang w:val="en-US"/>
              </w:rPr>
              <w:t>defence</w:t>
            </w:r>
            <w:proofErr w:type="spellEnd"/>
            <w:r w:rsidRPr="003F3F93">
              <w:rPr>
                <w:sz w:val="20"/>
                <w:lang w:val="en-US"/>
              </w:rPr>
              <w:t xml:space="preserve"> of claims.</w:t>
            </w:r>
          </w:p>
          <w:p w:rsidR="001109BC" w:rsidRPr="003F3F93" w:rsidRDefault="001109BC" w:rsidP="001109BC">
            <w:pPr>
              <w:jc w:val="both"/>
              <w:rPr>
                <w:sz w:val="20"/>
                <w:lang w:val="en-US"/>
              </w:rPr>
            </w:pPr>
            <w:r w:rsidRPr="003F3F93">
              <w:rPr>
                <w:sz w:val="20"/>
                <w:lang w:val="en-US"/>
              </w:rPr>
              <w:t xml:space="preserve">Under certain circumstances and due to reasons related to their specific situation, concerned parties may oppose the processing of their data. </w:t>
            </w:r>
            <w:r w:rsidRPr="001109BC">
              <w:rPr>
                <w:sz w:val="20"/>
                <w:lang w:val="en-US"/>
              </w:rPr>
              <w:t>CANO &amp; ARRIBAS ASOCIADOS, S.L.</w:t>
            </w:r>
            <w:r w:rsidRPr="003F3F93">
              <w:rPr>
                <w:sz w:val="20"/>
                <w:lang w:val="en-US"/>
              </w:rPr>
              <w:t xml:space="preserve"> will cease to process the data, except for in the event of compelling legitimate reasons, or the exercise or </w:t>
            </w:r>
            <w:proofErr w:type="spellStart"/>
            <w:r w:rsidRPr="003F3F93">
              <w:rPr>
                <w:sz w:val="20"/>
                <w:lang w:val="en-US"/>
              </w:rPr>
              <w:t>defence</w:t>
            </w:r>
            <w:proofErr w:type="spellEnd"/>
            <w:r w:rsidRPr="003F3F93">
              <w:rPr>
                <w:sz w:val="20"/>
                <w:lang w:val="en-US"/>
              </w:rPr>
              <w:t xml:space="preserve"> of possible claims.</w:t>
            </w:r>
          </w:p>
        </w:tc>
      </w:tr>
    </w:tbl>
    <w:p w:rsidR="001109BC" w:rsidRPr="003F3F93" w:rsidRDefault="001109BC" w:rsidP="001109BC">
      <w:pPr>
        <w:autoSpaceDE w:val="0"/>
        <w:autoSpaceDN w:val="0"/>
        <w:adjustRightInd w:val="0"/>
        <w:ind w:firstLine="720"/>
        <w:jc w:val="both"/>
        <w:rPr>
          <w:sz w:val="24"/>
          <w:szCs w:val="24"/>
          <w:lang w:val="en-US"/>
        </w:rPr>
      </w:pPr>
    </w:p>
    <w:p w:rsidR="00BF15A2" w:rsidRPr="001109BC" w:rsidRDefault="00BF15A2" w:rsidP="00FD0AD6">
      <w:pPr>
        <w:spacing w:after="0" w:line="240" w:lineRule="auto"/>
        <w:rPr>
          <w:sz w:val="24"/>
          <w:szCs w:val="24"/>
          <w:lang w:val="en-US"/>
        </w:rPr>
      </w:pPr>
    </w:p>
    <w:sectPr w:rsidR="00BF15A2" w:rsidRPr="001109BC" w:rsidSect="00BA57B9">
      <w:footerReference w:type="default" r:id="rId12"/>
      <w:pgSz w:w="11907" w:h="16839" w:code="1"/>
      <w:pgMar w:top="1440" w:right="1418" w:bottom="1276" w:left="1843"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59" w:rsidRDefault="002B3159">
      <w:pPr>
        <w:spacing w:after="0" w:line="240" w:lineRule="auto"/>
      </w:pPr>
      <w:r>
        <w:separator/>
      </w:r>
    </w:p>
  </w:endnote>
  <w:endnote w:type="continuationSeparator" w:id="0">
    <w:p w:rsidR="002B3159" w:rsidRDefault="002B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E0" w:rsidRDefault="00DC44E0">
    <w:pPr>
      <w:rPr>
        <w:sz w:val="20"/>
      </w:rPr>
    </w:pPr>
  </w:p>
  <w:p w:rsidR="00DC44E0" w:rsidRDefault="00DC44E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59" w:rsidRDefault="002B3159">
      <w:pPr>
        <w:spacing w:after="0" w:line="240" w:lineRule="auto"/>
      </w:pPr>
      <w:r>
        <w:separator/>
      </w:r>
    </w:p>
  </w:footnote>
  <w:footnote w:type="continuationSeparator" w:id="0">
    <w:p w:rsidR="002B3159" w:rsidRDefault="002B3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D34817"/>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D34817"/>
      </w:rPr>
    </w:lvl>
  </w:abstractNum>
  <w:abstractNum w:abstractNumId="5">
    <w:nsid w:val="29E912BC"/>
    <w:multiLevelType w:val="hybridMultilevel"/>
    <w:tmpl w:val="37AC26D0"/>
    <w:lvl w:ilvl="0" w:tplc="6B484480">
      <w:numFmt w:val="bullet"/>
      <w:lvlText w:val="-"/>
      <w:lvlJc w:val="left"/>
      <w:pPr>
        <w:ind w:left="720" w:hanging="360"/>
      </w:pPr>
      <w:rPr>
        <w:rFonts w:ascii="Calibri" w:eastAsia="Perpetua"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B251B74"/>
    <w:multiLevelType w:val="hybridMultilevel"/>
    <w:tmpl w:val="884AE482"/>
    <w:lvl w:ilvl="0" w:tplc="9D10DCF6">
      <w:start w:val="3"/>
      <w:numFmt w:val="bullet"/>
      <w:lvlText w:val=""/>
      <w:lvlJc w:val="left"/>
      <w:pPr>
        <w:ind w:left="720" w:hanging="360"/>
      </w:pPr>
      <w:rPr>
        <w:rFonts w:ascii="Symbol" w:eastAsia="Times New Roman" w:hAnsi="Symbo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16C1885"/>
    <w:multiLevelType w:val="hybridMultilevel"/>
    <w:tmpl w:val="890864EA"/>
    <w:lvl w:ilvl="0" w:tplc="1EB08D26">
      <w:numFmt w:val="bullet"/>
      <w:lvlText w:val=""/>
      <w:lvlJc w:val="left"/>
      <w:pPr>
        <w:ind w:left="405" w:hanging="360"/>
      </w:pPr>
      <w:rPr>
        <w:rFonts w:ascii="Symbol" w:eastAsia="Times New Roman" w:hAnsi="Symbol"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6385" style="mso-position-horizontal-relative:page;mso-position-vertical-relative:page;mso-height-relative:margin" o:allowincell="f"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91"/>
    <w:rsid w:val="0002556C"/>
    <w:rsid w:val="00066DCD"/>
    <w:rsid w:val="001109BC"/>
    <w:rsid w:val="001C0A8E"/>
    <w:rsid w:val="001F1364"/>
    <w:rsid w:val="0021361A"/>
    <w:rsid w:val="00294ED1"/>
    <w:rsid w:val="002B3159"/>
    <w:rsid w:val="00381548"/>
    <w:rsid w:val="00391654"/>
    <w:rsid w:val="003A41EB"/>
    <w:rsid w:val="003D5641"/>
    <w:rsid w:val="0043081A"/>
    <w:rsid w:val="004735F8"/>
    <w:rsid w:val="004B18E8"/>
    <w:rsid w:val="00503210"/>
    <w:rsid w:val="005606E7"/>
    <w:rsid w:val="005C3B6A"/>
    <w:rsid w:val="006970BA"/>
    <w:rsid w:val="006F14F3"/>
    <w:rsid w:val="00723A8B"/>
    <w:rsid w:val="00742BE4"/>
    <w:rsid w:val="00761F0E"/>
    <w:rsid w:val="00765140"/>
    <w:rsid w:val="00772213"/>
    <w:rsid w:val="00773098"/>
    <w:rsid w:val="007B026F"/>
    <w:rsid w:val="008472CE"/>
    <w:rsid w:val="00862730"/>
    <w:rsid w:val="008C083F"/>
    <w:rsid w:val="00931533"/>
    <w:rsid w:val="009724D5"/>
    <w:rsid w:val="00A302FC"/>
    <w:rsid w:val="00A31A8D"/>
    <w:rsid w:val="00A539EC"/>
    <w:rsid w:val="00A630CB"/>
    <w:rsid w:val="00B1367C"/>
    <w:rsid w:val="00B26CC7"/>
    <w:rsid w:val="00B43A91"/>
    <w:rsid w:val="00B55517"/>
    <w:rsid w:val="00BA57B9"/>
    <w:rsid w:val="00BC4A10"/>
    <w:rsid w:val="00BD03FB"/>
    <w:rsid w:val="00BF15A2"/>
    <w:rsid w:val="00C13890"/>
    <w:rsid w:val="00C16340"/>
    <w:rsid w:val="00C67ED9"/>
    <w:rsid w:val="00CD7111"/>
    <w:rsid w:val="00D758E7"/>
    <w:rsid w:val="00DC44E0"/>
    <w:rsid w:val="00DF661B"/>
    <w:rsid w:val="00E1127E"/>
    <w:rsid w:val="00ED79AA"/>
    <w:rsid w:val="00EE076D"/>
    <w:rsid w:val="00F63081"/>
    <w:rsid w:val="00FC2C9A"/>
    <w:rsid w:val="00FD0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height-relative:margin" o:allowincell="f" fill="f" fillcolor="white" stroke="f">
      <v:fill color="white" on="f"/>
      <v:stroke on="f"/>
      <v:textbox style="mso-fit-shape-to-text:t"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Perpetua"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76" w:lineRule="auto"/>
    </w:pPr>
    <w:rPr>
      <w:color w:val="000000"/>
      <w:sz w:val="22"/>
    </w:rPr>
  </w:style>
  <w:style w:type="paragraph" w:styleId="Ttulo1">
    <w:name w:val="heading 1"/>
    <w:basedOn w:val="Normal"/>
    <w:next w:val="Normal"/>
    <w:link w:val="Ttulo1Car"/>
    <w:uiPriority w:val="9"/>
    <w:qFormat/>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Franklin Gothic Book" w:hAnsi="Franklin Gothic Book"/>
      <w:b/>
      <w:color w:val="A28E6A"/>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Franklin Gothic Book" w:hAnsi="Franklin Gothic Book"/>
      <w:b/>
      <w:i/>
      <w:color w:val="A28E6A"/>
      <w:spacing w:val="20"/>
      <w:szCs w:val="26"/>
    </w:rPr>
  </w:style>
  <w:style w:type="paragraph" w:styleId="Ttulo6">
    <w:name w:val="heading 6"/>
    <w:basedOn w:val="Normal"/>
    <w:next w:val="Normal"/>
    <w:link w:val="Ttulo6Car"/>
    <w:uiPriority w:val="9"/>
    <w:unhideWhenUsed/>
    <w:qFormat/>
    <w:pPr>
      <w:spacing w:before="200" w:after="0"/>
      <w:outlineLvl w:val="5"/>
    </w:pPr>
    <w:rPr>
      <w:rFonts w:ascii="Franklin Gothic Book" w:hAnsi="Franklin Gothic Book"/>
      <w:color w:val="A28E6A"/>
      <w:spacing w:val="10"/>
      <w:sz w:val="24"/>
    </w:rPr>
  </w:style>
  <w:style w:type="paragraph" w:styleId="Ttulo7">
    <w:name w:val="heading 7"/>
    <w:basedOn w:val="Normal"/>
    <w:next w:val="Normal"/>
    <w:link w:val="Ttulo7Car"/>
    <w:uiPriority w:val="9"/>
    <w:unhideWhenUsed/>
    <w:qFormat/>
    <w:pPr>
      <w:spacing w:before="200" w:after="0"/>
      <w:outlineLvl w:val="6"/>
    </w:pPr>
    <w:rPr>
      <w:rFonts w:ascii="Franklin Gothic Book" w:hAnsi="Franklin Gothic Book"/>
      <w:i/>
      <w:color w:val="A28E6A"/>
      <w:spacing w:val="10"/>
      <w:sz w:val="24"/>
    </w:rPr>
  </w:style>
  <w:style w:type="paragraph" w:styleId="Ttulo8">
    <w:name w:val="heading 8"/>
    <w:basedOn w:val="Normal"/>
    <w:next w:val="Normal"/>
    <w:link w:val="Ttulo8Car"/>
    <w:uiPriority w:val="9"/>
    <w:unhideWhenUsed/>
    <w:qFormat/>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Franklin Gothic Book" w:hAnsi="Franklin Gothic Book" w:cs="Times New Roman"/>
      <w:b/>
      <w:color w:val="D34817"/>
      <w:spacing w:val="20"/>
      <w:sz w:val="28"/>
      <w:szCs w:val="28"/>
    </w:rPr>
  </w:style>
  <w:style w:type="character" w:customStyle="1" w:styleId="Ttulo2Car">
    <w:name w:val="Título 2 Car"/>
    <w:link w:val="Ttulo2"/>
    <w:uiPriority w:val="9"/>
    <w:rPr>
      <w:rFonts w:ascii="Franklin Gothic Book" w:hAnsi="Franklin Gothic Book" w:cs="Times New Roman"/>
      <w:b/>
      <w:color w:val="D34817"/>
      <w:spacing w:val="20"/>
      <w:sz w:val="24"/>
      <w:szCs w:val="24"/>
    </w:rPr>
  </w:style>
  <w:style w:type="character" w:customStyle="1" w:styleId="Ttulo3Car">
    <w:name w:val="Título 3 Car"/>
    <w:link w:val="Ttulo3"/>
    <w:uiPriority w:val="9"/>
    <w:rPr>
      <w:rFonts w:ascii="Franklin Gothic Book" w:hAnsi="Franklin Gothic Book" w:cs="Times New Roman"/>
      <w:b/>
      <w:color w:val="D34817"/>
      <w:spacing w:val="20"/>
      <w:sz w:val="24"/>
      <w:szCs w:val="24"/>
    </w:rPr>
  </w:style>
  <w:style w:type="paragraph" w:styleId="Ttulo">
    <w:name w:val="Title"/>
    <w:basedOn w:val="Normal"/>
    <w:link w:val="TtuloCar"/>
    <w:uiPriority w:val="10"/>
    <w:qFormat/>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Pr>
      <w:rFonts w:ascii="Franklin Gothic Book" w:hAnsi="Franklin Gothic Book" w:cs="Times New Roman"/>
      <w:sz w:val="28"/>
      <w:szCs w:val="28"/>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link w:val="Piedepgina"/>
    <w:uiPriority w:val="99"/>
    <w:rPr>
      <w:rFonts w:cs="Times New Roman"/>
      <w:color w:val="000000"/>
      <w:szCs w:val="20"/>
    </w:rPr>
  </w:style>
  <w:style w:type="paragraph" w:styleId="Epgrafe">
    <w:name w:val="caption"/>
    <w:basedOn w:val="Normal"/>
    <w:next w:val="Normal"/>
    <w:uiPriority w:val="35"/>
    <w:unhideWhenUsed/>
    <w:qFormat/>
    <w:pPr>
      <w:spacing w:after="0" w:line="240" w:lineRule="auto"/>
    </w:pPr>
    <w:rPr>
      <w:bCs/>
      <w:smallCaps/>
      <w:color w:val="9B2D1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color w:val="000000"/>
      <w:sz w:val="16"/>
      <w:szCs w:val="16"/>
    </w:rPr>
  </w:style>
  <w:style w:type="paragraph" w:styleId="Textodebloque">
    <w:name w:val="Block Text"/>
    <w:aliases w:val="Bloquear cita"/>
    <w:uiPriority w:val="40"/>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ellibro">
    <w:name w:val="Book Title"/>
    <w:uiPriority w:val="33"/>
    <w:qFormat/>
    <w:rPr>
      <w:rFonts w:ascii="Franklin Gothic Book" w:hAnsi="Franklin Gothic Book" w:cs="Times New Roman"/>
      <w:i/>
      <w:color w:val="855D5D"/>
      <w:sz w:val="20"/>
      <w:szCs w:val="20"/>
    </w:rPr>
  </w:style>
  <w:style w:type="character" w:styleId="nfasis">
    <w:name w:val="Emphasis"/>
    <w:uiPriority w:val="20"/>
    <w:qFormat/>
    <w:rPr>
      <w:b/>
      <w:i/>
      <w:color w:val="000000"/>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link w:val="Encabezado"/>
    <w:uiPriority w:val="99"/>
    <w:rPr>
      <w:rFonts w:cs="Times New Roman"/>
      <w:color w:val="000000"/>
      <w:szCs w:val="20"/>
    </w:rPr>
  </w:style>
  <w:style w:type="character" w:customStyle="1" w:styleId="Ttulo4Car">
    <w:name w:val="Título 4 Car"/>
    <w:link w:val="Ttulo4"/>
    <w:uiPriority w:val="9"/>
    <w:rPr>
      <w:rFonts w:ascii="Franklin Gothic Book" w:hAnsi="Franklin Gothic Book" w:cs="Times New Roman"/>
      <w:b/>
      <w:color w:val="A28E6A"/>
      <w:spacing w:val="20"/>
      <w:sz w:val="24"/>
    </w:rPr>
  </w:style>
  <w:style w:type="character" w:customStyle="1" w:styleId="Ttulo5Car">
    <w:name w:val="Título 5 Car"/>
    <w:link w:val="Ttulo5"/>
    <w:uiPriority w:val="9"/>
    <w:rPr>
      <w:rFonts w:ascii="Franklin Gothic Book" w:hAnsi="Franklin Gothic Book" w:cs="Times New Roman"/>
      <w:b/>
      <w:i/>
      <w:color w:val="A28E6A"/>
      <w:spacing w:val="20"/>
      <w:szCs w:val="26"/>
    </w:rPr>
  </w:style>
  <w:style w:type="character" w:customStyle="1" w:styleId="Ttulo6Car">
    <w:name w:val="Título 6 Car"/>
    <w:link w:val="Ttulo6"/>
    <w:uiPriority w:val="9"/>
    <w:rPr>
      <w:rFonts w:ascii="Franklin Gothic Book" w:hAnsi="Franklin Gothic Book" w:cs="Times New Roman"/>
      <w:color w:val="A28E6A"/>
      <w:spacing w:val="10"/>
      <w:sz w:val="24"/>
      <w:szCs w:val="24"/>
    </w:rPr>
  </w:style>
  <w:style w:type="character" w:customStyle="1" w:styleId="Ttulo7Car">
    <w:name w:val="Título 7 Car"/>
    <w:link w:val="Ttulo7"/>
    <w:uiPriority w:val="9"/>
    <w:rPr>
      <w:rFonts w:ascii="Franklin Gothic Book" w:hAnsi="Franklin Gothic Book" w:cs="Times New Roman"/>
      <w:i/>
      <w:color w:val="A28E6A"/>
      <w:spacing w:val="10"/>
      <w:sz w:val="24"/>
      <w:szCs w:val="24"/>
    </w:rPr>
  </w:style>
  <w:style w:type="character" w:customStyle="1" w:styleId="Ttulo8Car">
    <w:name w:val="Título 8 Car"/>
    <w:link w:val="Ttulo8"/>
    <w:uiPriority w:val="9"/>
    <w:rPr>
      <w:rFonts w:ascii="Franklin Gothic Book" w:hAnsi="Franklin Gothic Book" w:cs="Times New Roman"/>
      <w:color w:val="D34817"/>
      <w:spacing w:val="10"/>
      <w:szCs w:val="20"/>
    </w:rPr>
  </w:style>
  <w:style w:type="character" w:customStyle="1" w:styleId="Ttulo9Car">
    <w:name w:val="Título 9 Car"/>
    <w:link w:val="Ttulo9"/>
    <w:uiPriority w:val="9"/>
    <w:rPr>
      <w:rFonts w:ascii="Franklin Gothic Book" w:hAnsi="Franklin Gothic Book" w:cs="Times New Roman"/>
      <w:i/>
      <w:color w:val="D34817"/>
      <w:spacing w:val="10"/>
      <w:szCs w:val="20"/>
    </w:rPr>
  </w:style>
  <w:style w:type="character" w:styleId="nfasisintenso">
    <w:name w:val="Intense Emphasis"/>
    <w:uiPriority w:val="21"/>
    <w:qFormat/>
    <w:rPr>
      <w:rFonts w:ascii="Perpetua" w:hAnsi="Perpetua" w:cs="Times New Roman"/>
      <w:b/>
      <w:i/>
      <w:smallCaps/>
      <w:color w:val="9B2D1F"/>
      <w:spacing w:val="2"/>
      <w:w w:val="100"/>
      <w:sz w:val="20"/>
      <w:szCs w:val="20"/>
    </w:rPr>
  </w:style>
  <w:style w:type="paragraph" w:styleId="Citadestacada">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Pr>
      <w:rFonts w:cs="Times New Roman"/>
      <w:b/>
      <w:color w:val="D34817"/>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8"/>
      </w:numPr>
      <w:spacing w:after="0"/>
    </w:pPr>
  </w:style>
  <w:style w:type="paragraph" w:styleId="Listaconvietas5">
    <w:name w:val="List Bullet 5"/>
    <w:basedOn w:val="Normal"/>
    <w:uiPriority w:val="36"/>
    <w:unhideWhenUsed/>
    <w:qFormat/>
    <w:pPr>
      <w:numPr>
        <w:numId w:val="10"/>
      </w:numPr>
      <w:spacing w:after="0"/>
    </w:pPr>
  </w:style>
  <w:style w:type="paragraph" w:styleId="Sinespaciado">
    <w:name w:val="No Spacing"/>
    <w:basedOn w:val="Normal"/>
    <w:uiPriority w:val="1"/>
    <w:qFormat/>
    <w:pPr>
      <w:spacing w:after="0" w:line="240" w:lineRule="auto"/>
    </w:pPr>
  </w:style>
  <w:style w:type="character" w:styleId="Textodelmarcadordeposicin">
    <w:name w:val="Placeholder Text"/>
    <w:uiPriority w:val="99"/>
    <w:semiHidden/>
    <w:rPr>
      <w:color w:val="808080"/>
    </w:rPr>
  </w:style>
  <w:style w:type="paragraph" w:styleId="Cita">
    <w:name w:val="Quote"/>
    <w:basedOn w:val="Normal"/>
    <w:link w:val="CitaCar"/>
    <w:uiPriority w:val="29"/>
    <w:qFormat/>
    <w:rPr>
      <w:i/>
      <w:color w:val="FFFFFF"/>
      <w:sz w:val="24"/>
    </w:rPr>
  </w:style>
  <w:style w:type="character" w:customStyle="1" w:styleId="CitaCar">
    <w:name w:val="Cita Car"/>
    <w:link w:val="Cita"/>
    <w:uiPriority w:val="29"/>
    <w:rPr>
      <w:rFonts w:cs="Times New Roman"/>
      <w:i/>
      <w:color w:val="FFFFFF"/>
      <w:sz w:val="24"/>
      <w:szCs w:val="24"/>
    </w:rPr>
  </w:style>
  <w:style w:type="character" w:styleId="Textoennegrita">
    <w:name w:val="Strong"/>
    <w:uiPriority w:val="22"/>
    <w:qFormat/>
    <w:rPr>
      <w:rFonts w:ascii="Perpetua" w:hAnsi="Perpetua"/>
      <w:b/>
      <w:color w:val="9B2D1F"/>
    </w:rPr>
  </w:style>
  <w:style w:type="character" w:styleId="nfasissutil">
    <w:name w:val="Subtle Emphasis"/>
    <w:uiPriority w:val="19"/>
    <w:qFormat/>
    <w:rPr>
      <w:rFonts w:ascii="Perpetua" w:hAnsi="Perpetua" w:cs="Times New Roman"/>
      <w:i/>
      <w:color w:val="000000"/>
      <w:spacing w:val="2"/>
      <w:w w:val="100"/>
      <w:kern w:val="0"/>
      <w:sz w:val="22"/>
      <w:szCs w:val="22"/>
    </w:rPr>
  </w:style>
  <w:style w:type="character" w:styleId="Referenciasutil">
    <w:name w:val="Subtle Reference"/>
    <w:uiPriority w:val="31"/>
    <w:qFormat/>
    <w:rPr>
      <w:rFonts w:cs="Times New Roman"/>
      <w:color w:val="000000"/>
      <w:sz w:val="22"/>
      <w:szCs w:val="22"/>
      <w:u w:val="single"/>
    </w:rPr>
  </w:style>
  <w:style w:type="table" w:styleId="Tablaconcuadrcula">
    <w:name w:val="Table Grid"/>
    <w:basedOn w:val="Tablanormal"/>
    <w:uiPriority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styleId="Hipervnculo">
    <w:name w:val="Hyperlink"/>
    <w:basedOn w:val="Fuentedeprrafopredeter"/>
    <w:uiPriority w:val="99"/>
    <w:unhideWhenUsed/>
    <w:rsid w:val="00FD0AD6"/>
    <w:rPr>
      <w:color w:val="0000FF" w:themeColor="hyperlink"/>
      <w:u w:val="single"/>
    </w:rPr>
  </w:style>
  <w:style w:type="paragraph" w:styleId="Prrafodelista">
    <w:name w:val="List Paragraph"/>
    <w:basedOn w:val="Normal"/>
    <w:uiPriority w:val="34"/>
    <w:qFormat/>
    <w:rsid w:val="00FD0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Perpetua" w:hAnsi="Perpetu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76" w:lineRule="auto"/>
    </w:pPr>
    <w:rPr>
      <w:color w:val="000000"/>
      <w:sz w:val="22"/>
    </w:rPr>
  </w:style>
  <w:style w:type="paragraph" w:styleId="Ttulo1">
    <w:name w:val="heading 1"/>
    <w:basedOn w:val="Normal"/>
    <w:next w:val="Normal"/>
    <w:link w:val="Ttulo1Car"/>
    <w:uiPriority w:val="9"/>
    <w:qFormat/>
    <w:pPr>
      <w:spacing w:before="300" w:after="40" w:line="240" w:lineRule="auto"/>
      <w:outlineLvl w:val="0"/>
    </w:pPr>
    <w:rPr>
      <w:rFonts w:ascii="Franklin Gothic Book" w:hAnsi="Franklin Gothic Book"/>
      <w:b/>
      <w:color w:val="D34817"/>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Franklin Gothic Book" w:hAnsi="Franklin Gothic Book"/>
      <w:b/>
      <w:color w:val="D34817"/>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Franklin Gothic Book" w:hAnsi="Franklin Gothic Book"/>
      <w:b/>
      <w:color w:val="A28E6A"/>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Franklin Gothic Book" w:hAnsi="Franklin Gothic Book"/>
      <w:b/>
      <w:i/>
      <w:color w:val="A28E6A"/>
      <w:spacing w:val="20"/>
      <w:szCs w:val="26"/>
    </w:rPr>
  </w:style>
  <w:style w:type="paragraph" w:styleId="Ttulo6">
    <w:name w:val="heading 6"/>
    <w:basedOn w:val="Normal"/>
    <w:next w:val="Normal"/>
    <w:link w:val="Ttulo6Car"/>
    <w:uiPriority w:val="9"/>
    <w:unhideWhenUsed/>
    <w:qFormat/>
    <w:pPr>
      <w:spacing w:before="200" w:after="0"/>
      <w:outlineLvl w:val="5"/>
    </w:pPr>
    <w:rPr>
      <w:rFonts w:ascii="Franklin Gothic Book" w:hAnsi="Franklin Gothic Book"/>
      <w:color w:val="A28E6A"/>
      <w:spacing w:val="10"/>
      <w:sz w:val="24"/>
    </w:rPr>
  </w:style>
  <w:style w:type="paragraph" w:styleId="Ttulo7">
    <w:name w:val="heading 7"/>
    <w:basedOn w:val="Normal"/>
    <w:next w:val="Normal"/>
    <w:link w:val="Ttulo7Car"/>
    <w:uiPriority w:val="9"/>
    <w:unhideWhenUsed/>
    <w:qFormat/>
    <w:pPr>
      <w:spacing w:before="200" w:after="0"/>
      <w:outlineLvl w:val="6"/>
    </w:pPr>
    <w:rPr>
      <w:rFonts w:ascii="Franklin Gothic Book" w:hAnsi="Franklin Gothic Book"/>
      <w:i/>
      <w:color w:val="A28E6A"/>
      <w:spacing w:val="10"/>
      <w:sz w:val="24"/>
    </w:rPr>
  </w:style>
  <w:style w:type="paragraph" w:styleId="Ttulo8">
    <w:name w:val="heading 8"/>
    <w:basedOn w:val="Normal"/>
    <w:next w:val="Normal"/>
    <w:link w:val="Ttulo8Car"/>
    <w:uiPriority w:val="9"/>
    <w:unhideWhenUsed/>
    <w:qFormat/>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Franklin Gothic Book" w:hAnsi="Franklin Gothic Book" w:cs="Times New Roman"/>
      <w:b/>
      <w:color w:val="D34817"/>
      <w:spacing w:val="20"/>
      <w:sz w:val="28"/>
      <w:szCs w:val="28"/>
    </w:rPr>
  </w:style>
  <w:style w:type="character" w:customStyle="1" w:styleId="Ttulo2Car">
    <w:name w:val="Título 2 Car"/>
    <w:link w:val="Ttulo2"/>
    <w:uiPriority w:val="9"/>
    <w:rPr>
      <w:rFonts w:ascii="Franklin Gothic Book" w:hAnsi="Franklin Gothic Book" w:cs="Times New Roman"/>
      <w:b/>
      <w:color w:val="D34817"/>
      <w:spacing w:val="20"/>
      <w:sz w:val="24"/>
      <w:szCs w:val="24"/>
    </w:rPr>
  </w:style>
  <w:style w:type="character" w:customStyle="1" w:styleId="Ttulo3Car">
    <w:name w:val="Título 3 Car"/>
    <w:link w:val="Ttulo3"/>
    <w:uiPriority w:val="9"/>
    <w:rPr>
      <w:rFonts w:ascii="Franklin Gothic Book" w:hAnsi="Franklin Gothic Book" w:cs="Times New Roman"/>
      <w:b/>
      <w:color w:val="D34817"/>
      <w:spacing w:val="20"/>
      <w:sz w:val="24"/>
      <w:szCs w:val="24"/>
    </w:rPr>
  </w:style>
  <w:style w:type="paragraph" w:styleId="Ttulo">
    <w:name w:val="Title"/>
    <w:basedOn w:val="Normal"/>
    <w:link w:val="TtuloCar"/>
    <w:uiPriority w:val="10"/>
    <w:qFormat/>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
    <w:uiPriority w:val="10"/>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Pr>
      <w:rFonts w:ascii="Franklin Gothic Book" w:hAnsi="Franklin Gothic Book" w:cs="Times New Roman"/>
      <w:sz w:val="28"/>
      <w:szCs w:val="28"/>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link w:val="Piedepgina"/>
    <w:uiPriority w:val="99"/>
    <w:rPr>
      <w:rFonts w:cs="Times New Roman"/>
      <w:color w:val="000000"/>
      <w:szCs w:val="20"/>
    </w:rPr>
  </w:style>
  <w:style w:type="paragraph" w:styleId="Epgrafe">
    <w:name w:val="caption"/>
    <w:basedOn w:val="Normal"/>
    <w:next w:val="Normal"/>
    <w:uiPriority w:val="35"/>
    <w:unhideWhenUsed/>
    <w:qFormat/>
    <w:pPr>
      <w:spacing w:after="0" w:line="240" w:lineRule="auto"/>
    </w:pPr>
    <w:rPr>
      <w:bCs/>
      <w:smallCaps/>
      <w:color w:val="9B2D1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color w:val="000000"/>
      <w:sz w:val="16"/>
      <w:szCs w:val="16"/>
    </w:rPr>
  </w:style>
  <w:style w:type="paragraph" w:styleId="Textodebloque">
    <w:name w:val="Block Text"/>
    <w:aliases w:val="Bloquear cita"/>
    <w:uiPriority w:val="40"/>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Ttulodellibro">
    <w:name w:val="Book Title"/>
    <w:uiPriority w:val="33"/>
    <w:qFormat/>
    <w:rPr>
      <w:rFonts w:ascii="Franklin Gothic Book" w:hAnsi="Franklin Gothic Book" w:cs="Times New Roman"/>
      <w:i/>
      <w:color w:val="855D5D"/>
      <w:sz w:val="20"/>
      <w:szCs w:val="20"/>
    </w:rPr>
  </w:style>
  <w:style w:type="character" w:styleId="nfasis">
    <w:name w:val="Emphasis"/>
    <w:uiPriority w:val="20"/>
    <w:qFormat/>
    <w:rPr>
      <w:b/>
      <w:i/>
      <w:color w:val="000000"/>
      <w:spacing w:val="2"/>
      <w:w w:val="10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link w:val="Encabezado"/>
    <w:uiPriority w:val="99"/>
    <w:rPr>
      <w:rFonts w:cs="Times New Roman"/>
      <w:color w:val="000000"/>
      <w:szCs w:val="20"/>
    </w:rPr>
  </w:style>
  <w:style w:type="character" w:customStyle="1" w:styleId="Ttulo4Car">
    <w:name w:val="Título 4 Car"/>
    <w:link w:val="Ttulo4"/>
    <w:uiPriority w:val="9"/>
    <w:rPr>
      <w:rFonts w:ascii="Franklin Gothic Book" w:hAnsi="Franklin Gothic Book" w:cs="Times New Roman"/>
      <w:b/>
      <w:color w:val="A28E6A"/>
      <w:spacing w:val="20"/>
      <w:sz w:val="24"/>
    </w:rPr>
  </w:style>
  <w:style w:type="character" w:customStyle="1" w:styleId="Ttulo5Car">
    <w:name w:val="Título 5 Car"/>
    <w:link w:val="Ttulo5"/>
    <w:uiPriority w:val="9"/>
    <w:rPr>
      <w:rFonts w:ascii="Franklin Gothic Book" w:hAnsi="Franklin Gothic Book" w:cs="Times New Roman"/>
      <w:b/>
      <w:i/>
      <w:color w:val="A28E6A"/>
      <w:spacing w:val="20"/>
      <w:szCs w:val="26"/>
    </w:rPr>
  </w:style>
  <w:style w:type="character" w:customStyle="1" w:styleId="Ttulo6Car">
    <w:name w:val="Título 6 Car"/>
    <w:link w:val="Ttulo6"/>
    <w:uiPriority w:val="9"/>
    <w:rPr>
      <w:rFonts w:ascii="Franklin Gothic Book" w:hAnsi="Franklin Gothic Book" w:cs="Times New Roman"/>
      <w:color w:val="A28E6A"/>
      <w:spacing w:val="10"/>
      <w:sz w:val="24"/>
      <w:szCs w:val="24"/>
    </w:rPr>
  </w:style>
  <w:style w:type="character" w:customStyle="1" w:styleId="Ttulo7Car">
    <w:name w:val="Título 7 Car"/>
    <w:link w:val="Ttulo7"/>
    <w:uiPriority w:val="9"/>
    <w:rPr>
      <w:rFonts w:ascii="Franklin Gothic Book" w:hAnsi="Franklin Gothic Book" w:cs="Times New Roman"/>
      <w:i/>
      <w:color w:val="A28E6A"/>
      <w:spacing w:val="10"/>
      <w:sz w:val="24"/>
      <w:szCs w:val="24"/>
    </w:rPr>
  </w:style>
  <w:style w:type="character" w:customStyle="1" w:styleId="Ttulo8Car">
    <w:name w:val="Título 8 Car"/>
    <w:link w:val="Ttulo8"/>
    <w:uiPriority w:val="9"/>
    <w:rPr>
      <w:rFonts w:ascii="Franklin Gothic Book" w:hAnsi="Franklin Gothic Book" w:cs="Times New Roman"/>
      <w:color w:val="D34817"/>
      <w:spacing w:val="10"/>
      <w:szCs w:val="20"/>
    </w:rPr>
  </w:style>
  <w:style w:type="character" w:customStyle="1" w:styleId="Ttulo9Car">
    <w:name w:val="Título 9 Car"/>
    <w:link w:val="Ttulo9"/>
    <w:uiPriority w:val="9"/>
    <w:rPr>
      <w:rFonts w:ascii="Franklin Gothic Book" w:hAnsi="Franklin Gothic Book" w:cs="Times New Roman"/>
      <w:i/>
      <w:color w:val="D34817"/>
      <w:spacing w:val="10"/>
      <w:szCs w:val="20"/>
    </w:rPr>
  </w:style>
  <w:style w:type="character" w:styleId="nfasisintenso">
    <w:name w:val="Intense Emphasis"/>
    <w:uiPriority w:val="21"/>
    <w:qFormat/>
    <w:rPr>
      <w:rFonts w:ascii="Perpetua" w:hAnsi="Perpetua" w:cs="Times New Roman"/>
      <w:b/>
      <w:i/>
      <w:smallCaps/>
      <w:color w:val="9B2D1F"/>
      <w:spacing w:val="2"/>
      <w:w w:val="100"/>
      <w:sz w:val="20"/>
      <w:szCs w:val="20"/>
    </w:rPr>
  </w:style>
  <w:style w:type="paragraph" w:styleId="Citadestacada">
    <w:name w:val="Intense Quote"/>
    <w:basedOn w:val="Normal"/>
    <w:qFormat/>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Pr>
      <w:rFonts w:cs="Times New Roman"/>
      <w:b/>
      <w:color w:val="D34817"/>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8"/>
      </w:numPr>
      <w:spacing w:after="0"/>
    </w:pPr>
  </w:style>
  <w:style w:type="paragraph" w:styleId="Listaconvietas5">
    <w:name w:val="List Bullet 5"/>
    <w:basedOn w:val="Normal"/>
    <w:uiPriority w:val="36"/>
    <w:unhideWhenUsed/>
    <w:qFormat/>
    <w:pPr>
      <w:numPr>
        <w:numId w:val="10"/>
      </w:numPr>
      <w:spacing w:after="0"/>
    </w:pPr>
  </w:style>
  <w:style w:type="paragraph" w:styleId="Sinespaciado">
    <w:name w:val="No Spacing"/>
    <w:basedOn w:val="Normal"/>
    <w:uiPriority w:val="1"/>
    <w:qFormat/>
    <w:pPr>
      <w:spacing w:after="0" w:line="240" w:lineRule="auto"/>
    </w:pPr>
  </w:style>
  <w:style w:type="character" w:styleId="Textodelmarcadordeposicin">
    <w:name w:val="Placeholder Text"/>
    <w:uiPriority w:val="99"/>
    <w:semiHidden/>
    <w:rPr>
      <w:color w:val="808080"/>
    </w:rPr>
  </w:style>
  <w:style w:type="paragraph" w:styleId="Cita">
    <w:name w:val="Quote"/>
    <w:basedOn w:val="Normal"/>
    <w:link w:val="CitaCar"/>
    <w:uiPriority w:val="29"/>
    <w:qFormat/>
    <w:rPr>
      <w:i/>
      <w:color w:val="FFFFFF"/>
      <w:sz w:val="24"/>
    </w:rPr>
  </w:style>
  <w:style w:type="character" w:customStyle="1" w:styleId="CitaCar">
    <w:name w:val="Cita Car"/>
    <w:link w:val="Cita"/>
    <w:uiPriority w:val="29"/>
    <w:rPr>
      <w:rFonts w:cs="Times New Roman"/>
      <w:i/>
      <w:color w:val="FFFFFF"/>
      <w:sz w:val="24"/>
      <w:szCs w:val="24"/>
    </w:rPr>
  </w:style>
  <w:style w:type="character" w:styleId="Textoennegrita">
    <w:name w:val="Strong"/>
    <w:uiPriority w:val="22"/>
    <w:qFormat/>
    <w:rPr>
      <w:rFonts w:ascii="Perpetua" w:hAnsi="Perpetua"/>
      <w:b/>
      <w:color w:val="9B2D1F"/>
    </w:rPr>
  </w:style>
  <w:style w:type="character" w:styleId="nfasissutil">
    <w:name w:val="Subtle Emphasis"/>
    <w:uiPriority w:val="19"/>
    <w:qFormat/>
    <w:rPr>
      <w:rFonts w:ascii="Perpetua" w:hAnsi="Perpetua" w:cs="Times New Roman"/>
      <w:i/>
      <w:color w:val="000000"/>
      <w:spacing w:val="2"/>
      <w:w w:val="100"/>
      <w:kern w:val="0"/>
      <w:sz w:val="22"/>
      <w:szCs w:val="22"/>
    </w:rPr>
  </w:style>
  <w:style w:type="character" w:styleId="Referenciasutil">
    <w:name w:val="Subtle Reference"/>
    <w:uiPriority w:val="31"/>
    <w:qFormat/>
    <w:rPr>
      <w:rFonts w:cs="Times New Roman"/>
      <w:color w:val="000000"/>
      <w:sz w:val="22"/>
      <w:szCs w:val="22"/>
      <w:u w:val="single"/>
    </w:rPr>
  </w:style>
  <w:style w:type="table" w:styleId="Tablaconcuadrcula">
    <w:name w:val="Table Grid"/>
    <w:basedOn w:val="Tablanormal"/>
    <w:uiPriority w:v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styleId="Hipervnculo">
    <w:name w:val="Hyperlink"/>
    <w:basedOn w:val="Fuentedeprrafopredeter"/>
    <w:uiPriority w:val="99"/>
    <w:unhideWhenUsed/>
    <w:rsid w:val="00FD0AD6"/>
    <w:rPr>
      <w:color w:val="0000FF" w:themeColor="hyperlink"/>
      <w:u w:val="single"/>
    </w:rPr>
  </w:style>
  <w:style w:type="paragraph" w:styleId="Prrafodelista">
    <w:name w:val="List Paragraph"/>
    <w:basedOn w:val="Normal"/>
    <w:uiPriority w:val="34"/>
    <w:qFormat/>
    <w:rsid w:val="00FD0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xx.com" TargetMode="External"/><Relationship Id="rId5" Type="http://schemas.openxmlformats.org/officeDocument/2006/relationships/settings" Target="settings.xml"/><Relationship Id="rId10" Type="http://schemas.openxmlformats.org/officeDocument/2006/relationships/hyperlink" Target="mailto:xxxxxxx@xxxx.com" TargetMode="External"/><Relationship Id="rId4" Type="http://schemas.microsoft.com/office/2007/relationships/stylesWithEffects" Target="stylesWithEffects.xml"/><Relationship Id="rId9" Type="http://schemas.openxmlformats.org/officeDocument/2006/relationships/hyperlink" Target="http://www.xxxxxxxx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dal.MARCOSPC.000\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09E8-9654-45FE-9333-C15FB87C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8</TotalTime>
  <Pages>7</Pages>
  <Words>1722</Words>
  <Characters>9472</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Vidal</dc:creator>
  <cp:lastModifiedBy>Marcos Vidal</cp:lastModifiedBy>
  <cp:revision>10</cp:revision>
  <dcterms:created xsi:type="dcterms:W3CDTF">2018-05-24T14:17:00Z</dcterms:created>
  <dcterms:modified xsi:type="dcterms:W3CDTF">2018-06-14T11:43:00Z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